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7" w:rsidRPr="00E15C13" w:rsidRDefault="00FF34E7" w:rsidP="00C80B5D">
      <w:pPr>
        <w:shd w:val="clear" w:color="auto" w:fill="FFFFFF"/>
        <w:jc w:val="center"/>
        <w:rPr>
          <w:rFonts w:ascii="Arial" w:hAnsi="Arial" w:cs="Arial"/>
          <w:b/>
          <w:caps/>
          <w:color w:val="104160"/>
          <w:sz w:val="52"/>
          <w:szCs w:val="52"/>
          <w:shd w:val="clear" w:color="auto" w:fill="CCCCFF"/>
        </w:rPr>
      </w:pPr>
      <w:r w:rsidRPr="00E15C13">
        <w:rPr>
          <w:rFonts w:ascii="Arial" w:hAnsi="Arial" w:cs="Arial"/>
          <w:b/>
          <w:caps/>
          <w:color w:val="104160"/>
          <w:sz w:val="52"/>
          <w:szCs w:val="52"/>
          <w:shd w:val="clear" w:color="auto" w:fill="CCCCFF"/>
        </w:rPr>
        <w:t>Образовательные области ФГТ и ФГОС</w:t>
      </w:r>
      <w:bookmarkStart w:id="0" w:name="_GoBack"/>
      <w:bookmarkEnd w:id="0"/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024"/>
        <w:gridCol w:w="1980"/>
        <w:gridCol w:w="1980"/>
        <w:gridCol w:w="7020"/>
        <w:gridCol w:w="922"/>
      </w:tblGrid>
      <w:tr w:rsidR="00FF34E7" w:rsidRPr="0069755F" w:rsidTr="00EC3B12">
        <w:tc>
          <w:tcPr>
            <w:tcW w:w="3708" w:type="dxa"/>
            <w:gridSpan w:val="2"/>
          </w:tcPr>
          <w:p w:rsidR="00FF34E7" w:rsidRPr="0069755F" w:rsidRDefault="00FF34E7" w:rsidP="00697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55F">
              <w:rPr>
                <w:rFonts w:ascii="Times New Roman" w:hAnsi="Times New Roman"/>
                <w:b/>
                <w:sz w:val="32"/>
                <w:szCs w:val="32"/>
              </w:rPr>
              <w:t>ФГТ</w:t>
            </w:r>
          </w:p>
        </w:tc>
        <w:tc>
          <w:tcPr>
            <w:tcW w:w="11902" w:type="dxa"/>
            <w:gridSpan w:val="4"/>
          </w:tcPr>
          <w:p w:rsidR="00FF34E7" w:rsidRPr="0069755F" w:rsidRDefault="00FF34E7" w:rsidP="00697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755F">
              <w:rPr>
                <w:rFonts w:ascii="Times New Roman" w:hAnsi="Times New Roman"/>
                <w:b/>
                <w:sz w:val="32"/>
                <w:szCs w:val="32"/>
              </w:rPr>
              <w:t>ФГОС</w:t>
            </w:r>
          </w:p>
          <w:p w:rsidR="00FF34E7" w:rsidRPr="0069755F" w:rsidRDefault="00FF34E7" w:rsidP="0069755F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sz w:val="32"/>
                <w:szCs w:val="32"/>
              </w:rPr>
            </w:pPr>
          </w:p>
        </w:tc>
      </w:tr>
      <w:tr w:rsidR="00FF34E7" w:rsidRPr="0069755F" w:rsidTr="00EC3B12">
        <w:tc>
          <w:tcPr>
            <w:tcW w:w="1684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b/>
                <w:i/>
              </w:rPr>
            </w:pPr>
            <w:r w:rsidRPr="0069755F">
              <w:rPr>
                <w:rFonts w:ascii="Times New Roman" w:hAnsi="Times New Roman"/>
                <w:b/>
                <w:i/>
              </w:rPr>
              <w:t xml:space="preserve">Направления </w:t>
            </w:r>
          </w:p>
        </w:tc>
        <w:tc>
          <w:tcPr>
            <w:tcW w:w="2024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b/>
                <w:i/>
              </w:rPr>
            </w:pPr>
            <w:r w:rsidRPr="0069755F">
              <w:rPr>
                <w:rFonts w:ascii="Times New Roman" w:hAnsi="Times New Roman"/>
                <w:b/>
                <w:i/>
              </w:rPr>
              <w:t>Образовательные</w:t>
            </w:r>
            <w:r w:rsidRPr="0069755F">
              <w:rPr>
                <w:rFonts w:ascii="Estrangelo Edessa" w:hAnsi="Estrangelo Edessa" w:cs="Estrangelo Edessa"/>
                <w:b/>
                <w:i/>
              </w:rPr>
              <w:t xml:space="preserve"> </w:t>
            </w:r>
            <w:r w:rsidRPr="0069755F">
              <w:rPr>
                <w:rFonts w:ascii="Times New Roman" w:hAnsi="Times New Roman"/>
                <w:b/>
                <w:i/>
              </w:rPr>
              <w:t>области</w:t>
            </w:r>
          </w:p>
        </w:tc>
        <w:tc>
          <w:tcPr>
            <w:tcW w:w="198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755F">
              <w:rPr>
                <w:rFonts w:ascii="Times New Roman" w:hAnsi="Times New Roman"/>
                <w:b/>
                <w:i/>
              </w:rPr>
              <w:t>Образовательные</w:t>
            </w:r>
            <w:r w:rsidRPr="0069755F">
              <w:rPr>
                <w:rFonts w:ascii="Estrangelo Edessa" w:hAnsi="Estrangelo Edessa" w:cs="Estrangelo Edessa"/>
                <w:b/>
                <w:i/>
              </w:rPr>
              <w:t xml:space="preserve"> </w:t>
            </w:r>
            <w:r w:rsidRPr="0069755F">
              <w:rPr>
                <w:rFonts w:ascii="Times New Roman" w:hAnsi="Times New Roman"/>
                <w:b/>
                <w:i/>
              </w:rPr>
              <w:t>области (ФГТ)</w:t>
            </w:r>
          </w:p>
        </w:tc>
        <w:tc>
          <w:tcPr>
            <w:tcW w:w="198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755F">
              <w:rPr>
                <w:rFonts w:ascii="Times New Roman" w:hAnsi="Times New Roman"/>
                <w:b/>
                <w:i/>
              </w:rPr>
              <w:t>Образовательные области (ФГОС)</w:t>
            </w:r>
          </w:p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755F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922" w:type="dxa"/>
            <w:vMerge w:val="restart"/>
            <w:textDirection w:val="btLr"/>
          </w:tcPr>
          <w:p w:rsidR="00FF34E7" w:rsidRPr="0069755F" w:rsidRDefault="00FF34E7" w:rsidP="0069755F">
            <w:pPr>
              <w:spacing w:after="0" w:line="240" w:lineRule="auto"/>
              <w:ind w:left="113" w:right="113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69755F">
              <w:rPr>
                <w:rFonts w:ascii="Times New Roman" w:hAnsi="Times New Roman"/>
                <w:sz w:val="28"/>
                <w:szCs w:val="28"/>
              </w:rPr>
              <w:t>Личностное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(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проходит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,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поэтому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выделено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 w:rsidRPr="0069755F">
              <w:rPr>
                <w:rFonts w:ascii="Times New Roman" w:hAnsi="Times New Roman"/>
                <w:sz w:val="28"/>
                <w:szCs w:val="28"/>
              </w:rPr>
              <w:t>отдельно</w:t>
            </w:r>
            <w:r w:rsidRPr="0069755F">
              <w:rPr>
                <w:rFonts w:ascii="Estrangelo Edessa" w:hAnsi="Estrangelo Edessa" w:cs="Estrangelo Edessa"/>
                <w:sz w:val="28"/>
                <w:szCs w:val="28"/>
              </w:rPr>
              <w:t>)</w:t>
            </w:r>
          </w:p>
        </w:tc>
      </w:tr>
      <w:tr w:rsidR="00FF34E7" w:rsidRPr="0069755F" w:rsidTr="00EC3B12">
        <w:trPr>
          <w:cantSplit/>
          <w:trHeight w:val="1134"/>
        </w:trPr>
        <w:tc>
          <w:tcPr>
            <w:tcW w:w="168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Физическое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развитие</w:t>
            </w:r>
          </w:p>
        </w:tc>
        <w:tc>
          <w:tcPr>
            <w:tcW w:w="202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Физкультура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Здоровье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Физкультура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Здоровье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Физическое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развитие</w:t>
            </w: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69755F">
              <w:rPr>
                <w:rFonts w:ascii="Times New Roman" w:hAnsi="Times New Roman"/>
                <w:color w:val="373737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9755F">
              <w:rPr>
                <w:rFonts w:ascii="Times New Roman" w:hAnsi="Times New Roman"/>
                <w:color w:val="373737"/>
              </w:rPr>
              <w:t>саморегуляции</w:t>
            </w:r>
            <w:proofErr w:type="spellEnd"/>
            <w:r w:rsidRPr="0069755F">
              <w:rPr>
                <w:rFonts w:ascii="Times New Roman" w:hAnsi="Times New Roman"/>
                <w:color w:val="373737"/>
              </w:rPr>
              <w:t xml:space="preserve"> в двигательной сфере;</w:t>
            </w:r>
            <w:proofErr w:type="gramEnd"/>
            <w:r w:rsidRPr="0069755F">
              <w:rPr>
                <w:rFonts w:ascii="Times New Roman" w:hAnsi="Times New Roman"/>
                <w:color w:val="373737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FF34E7" w:rsidRPr="0069755F" w:rsidTr="00EC3B12">
        <w:trPr>
          <w:cantSplit/>
          <w:trHeight w:val="1134"/>
        </w:trPr>
        <w:tc>
          <w:tcPr>
            <w:tcW w:w="168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Познавательно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>-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речевое</w:t>
            </w:r>
          </w:p>
        </w:tc>
        <w:tc>
          <w:tcPr>
            <w:tcW w:w="202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Познание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Познание</w:t>
            </w: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Познавательное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развитие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cs="Estrangelo Edessa"/>
                <w:b/>
                <w:i/>
                <w:sz w:val="36"/>
                <w:szCs w:val="36"/>
              </w:rPr>
            </w:pP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</w:rPr>
            </w:pPr>
            <w:r w:rsidRPr="0069755F">
              <w:rPr>
                <w:rFonts w:ascii="Times New Roman" w:hAnsi="Times New Roman"/>
                <w:color w:val="373737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9755F">
              <w:rPr>
                <w:rFonts w:ascii="Times New Roman" w:hAnsi="Times New Roman"/>
                <w:color w:val="373737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69755F">
              <w:rPr>
                <w:rFonts w:ascii="Times New Roman" w:hAnsi="Times New Roman"/>
                <w:color w:val="373737"/>
              </w:rPr>
              <w:t xml:space="preserve"> </w:t>
            </w:r>
            <w:proofErr w:type="gramStart"/>
            <w:r w:rsidRPr="0069755F">
              <w:rPr>
                <w:rFonts w:ascii="Times New Roman" w:hAnsi="Times New Roman"/>
                <w:color w:val="373737"/>
              </w:rPr>
              <w:t>общем</w:t>
            </w:r>
            <w:proofErr w:type="gramEnd"/>
            <w:r w:rsidRPr="0069755F">
              <w:rPr>
                <w:rFonts w:ascii="Times New Roman" w:hAnsi="Times New Roman"/>
                <w:color w:val="373737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922" w:type="dxa"/>
            <w:vMerge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FF34E7" w:rsidRPr="0069755F" w:rsidTr="00EC3B12">
        <w:trPr>
          <w:cantSplit/>
          <w:trHeight w:val="3051"/>
        </w:trPr>
        <w:tc>
          <w:tcPr>
            <w:tcW w:w="168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Художественно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>-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эстетическое</w:t>
            </w:r>
          </w:p>
        </w:tc>
        <w:tc>
          <w:tcPr>
            <w:tcW w:w="202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творчество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Музыка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творчество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Музыка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>-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эстетическое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развитие</w:t>
            </w: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FF34E7" w:rsidRPr="0069755F" w:rsidTr="00EC3B12">
        <w:trPr>
          <w:cantSplit/>
          <w:trHeight w:val="1134"/>
        </w:trPr>
        <w:tc>
          <w:tcPr>
            <w:tcW w:w="168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Социально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>-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личностное</w:t>
            </w:r>
          </w:p>
        </w:tc>
        <w:tc>
          <w:tcPr>
            <w:tcW w:w="202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Безопасность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Социализация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Труд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Безопасность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Социализация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Труд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Коммуникация</w:t>
            </w: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Социально-коммуникативное</w:t>
            </w: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r w:rsidRPr="0069755F">
              <w:rPr>
                <w:rFonts w:ascii="Times New Roman" w:hAnsi="Times New Roman"/>
                <w:color w:val="373737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69755F">
              <w:rPr>
                <w:rFonts w:ascii="Times New Roman" w:hAnsi="Times New Roman"/>
                <w:color w:val="373737"/>
              </w:rPr>
              <w:t>со</w:t>
            </w:r>
            <w:proofErr w:type="gramEnd"/>
            <w:r w:rsidRPr="0069755F">
              <w:rPr>
                <w:rFonts w:ascii="Times New Roman" w:hAnsi="Times New Roman"/>
                <w:color w:val="373737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69755F">
              <w:rPr>
                <w:rFonts w:ascii="Times New Roman" w:hAnsi="Times New Roman"/>
                <w:color w:val="373737"/>
              </w:rPr>
              <w:t>саморегуляции</w:t>
            </w:r>
            <w:proofErr w:type="spellEnd"/>
            <w:r w:rsidRPr="0069755F">
              <w:rPr>
                <w:rFonts w:ascii="Times New Roman" w:hAnsi="Times New Roman"/>
                <w:color w:val="373737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FF34E7" w:rsidRPr="0069755F" w:rsidTr="00EC3B12">
        <w:trPr>
          <w:cantSplit/>
          <w:trHeight w:val="1134"/>
        </w:trPr>
        <w:tc>
          <w:tcPr>
            <w:tcW w:w="168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024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Коммуникация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Чтение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художественной</w:t>
            </w:r>
            <w:r w:rsidRPr="00EC3B12">
              <w:rPr>
                <w:rFonts w:ascii="Estrangelo Edessa" w:hAnsi="Estrangelo Edessa" w:cs="Estrangelo Edessa"/>
                <w:b/>
                <w:i/>
                <w:sz w:val="36"/>
                <w:szCs w:val="36"/>
              </w:rPr>
              <w:t xml:space="preserve"> </w:t>
            </w: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литературы</w:t>
            </w:r>
          </w:p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980" w:type="dxa"/>
            <w:textDirection w:val="btLr"/>
          </w:tcPr>
          <w:p w:rsidR="00FF34E7" w:rsidRPr="00EC3B12" w:rsidRDefault="00FF34E7" w:rsidP="00EC3B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C3B12">
              <w:rPr>
                <w:rFonts w:ascii="Times New Roman" w:hAnsi="Times New Roman"/>
                <w:b/>
                <w:i/>
                <w:sz w:val="36"/>
                <w:szCs w:val="36"/>
              </w:rPr>
              <w:t>Речевое развитие</w:t>
            </w:r>
          </w:p>
        </w:tc>
        <w:tc>
          <w:tcPr>
            <w:tcW w:w="7020" w:type="dxa"/>
          </w:tcPr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  <w:proofErr w:type="gramStart"/>
            <w:r w:rsidRPr="0069755F">
              <w:rPr>
                <w:rFonts w:ascii="Times New Roman" w:hAnsi="Times New Roman"/>
                <w:color w:val="373737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FF34E7" w:rsidRPr="0069755F" w:rsidRDefault="00FF34E7" w:rsidP="0069755F">
            <w:pPr>
              <w:spacing w:after="0" w:line="240" w:lineRule="auto"/>
              <w:rPr>
                <w:rFonts w:ascii="Times New Roman" w:hAnsi="Times New Roman"/>
                <w:color w:val="373737"/>
              </w:rPr>
            </w:pPr>
          </w:p>
        </w:tc>
        <w:tc>
          <w:tcPr>
            <w:tcW w:w="922" w:type="dxa"/>
            <w:vMerge/>
          </w:tcPr>
          <w:p w:rsidR="00FF34E7" w:rsidRPr="0069755F" w:rsidRDefault="00FF34E7" w:rsidP="0069755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FF34E7" w:rsidRDefault="00FF34E7" w:rsidP="0043100F"/>
    <w:p w:rsidR="00FF34E7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FF34E7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FF34E7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b/>
          <w:sz w:val="40"/>
          <w:szCs w:val="40"/>
        </w:rPr>
      </w:pPr>
      <w:r w:rsidRPr="000B0828">
        <w:rPr>
          <w:b/>
          <w:sz w:val="40"/>
          <w:szCs w:val="40"/>
        </w:rPr>
        <w:lastRenderedPageBreak/>
        <w:t>ФГОС</w:t>
      </w:r>
      <w:r w:rsidRPr="000B0828">
        <w:rPr>
          <w:rFonts w:ascii="French Script MT" w:hAnsi="French Script MT" w:cs="Arial"/>
          <w:b/>
          <w:sz w:val="40"/>
          <w:szCs w:val="40"/>
        </w:rPr>
        <w:t xml:space="preserve"> </w:t>
      </w:r>
      <w:r w:rsidRPr="000B0828">
        <w:rPr>
          <w:b/>
          <w:sz w:val="40"/>
          <w:szCs w:val="40"/>
        </w:rPr>
        <w:t>задачи</w:t>
      </w:r>
      <w:r w:rsidRPr="000B0828">
        <w:rPr>
          <w:rFonts w:ascii="French Script MT" w:hAnsi="French Script MT" w:cs="Arial"/>
          <w:b/>
          <w:sz w:val="40"/>
          <w:szCs w:val="40"/>
        </w:rPr>
        <w:t>: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1) </w:t>
      </w:r>
      <w:r w:rsidRPr="000B0828">
        <w:rPr>
          <w:sz w:val="28"/>
          <w:szCs w:val="28"/>
        </w:rPr>
        <w:t>охраны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укрепления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физического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психического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эмоционального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благополучия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2)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равных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возможностей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для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полноценного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каждого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период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детства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независимо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места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жительства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пола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нации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языка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социального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статуса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психофизиологических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других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ограниченных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возможностей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>);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3)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преемственности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целей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задач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содержания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реализуемых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рамках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различных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уровней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далее</w:t>
      </w:r>
      <w:r w:rsidRPr="000B0828">
        <w:rPr>
          <w:rFonts w:ascii="French Script MT" w:hAnsi="French Script MT" w:cs="Arial"/>
          <w:sz w:val="28"/>
          <w:szCs w:val="28"/>
        </w:rPr>
        <w:t xml:space="preserve"> - </w:t>
      </w:r>
      <w:r w:rsidRPr="000B0828">
        <w:rPr>
          <w:sz w:val="28"/>
          <w:szCs w:val="28"/>
        </w:rPr>
        <w:t>преемственность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основных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начального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>);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4) </w:t>
      </w:r>
      <w:r w:rsidRPr="000B0828">
        <w:rPr>
          <w:sz w:val="28"/>
          <w:szCs w:val="28"/>
        </w:rPr>
        <w:t>создания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благоприятных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условий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соответствии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возрастными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индивидуальными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особенностями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склонностями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способностей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творческого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потенциала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каждого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как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субъекта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отношений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самим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собой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другими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детьми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взрослыми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миром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5) </w:t>
      </w:r>
      <w:r w:rsidRPr="000B0828">
        <w:rPr>
          <w:sz w:val="28"/>
          <w:szCs w:val="28"/>
        </w:rPr>
        <w:t>объединения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обучения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воспитания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целостный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процесс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основе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духовно</w:t>
      </w:r>
      <w:r w:rsidRPr="000B0828">
        <w:rPr>
          <w:rFonts w:ascii="French Script MT" w:hAnsi="French Script MT" w:cs="Arial"/>
          <w:sz w:val="28"/>
          <w:szCs w:val="28"/>
        </w:rPr>
        <w:t>-</w:t>
      </w:r>
      <w:r w:rsidRPr="000B0828">
        <w:rPr>
          <w:sz w:val="28"/>
          <w:szCs w:val="28"/>
        </w:rPr>
        <w:t>нравственных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социокультурных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принятых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обществе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правил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норм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поведения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интересах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человека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семьи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общества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6)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общей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культуры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личности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числе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ценностей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образа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жизни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социальных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нравственных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эстетических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интеллектуальных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физических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качеств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инициативности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самостоятельности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ответственности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ребенка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предпосылок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учебной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деятельности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7)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вариативности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разнообразия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содержания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организационных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форм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дошкольного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возможности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Программ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различной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направленности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учетом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образовательных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потребностей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способностей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состояния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E2778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French Script MT" w:hAnsi="French Script MT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8) </w:t>
      </w:r>
      <w:r w:rsidRPr="000B0828">
        <w:rPr>
          <w:sz w:val="28"/>
          <w:szCs w:val="28"/>
        </w:rPr>
        <w:t>формирования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социокультурной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среды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соответствующей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возрастным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индивидуальным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психологическим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физиологическим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особенностям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;</w:t>
      </w:r>
    </w:p>
    <w:p w:rsidR="00FF34E7" w:rsidRPr="000B0828" w:rsidRDefault="00FF34E7" w:rsidP="000B0828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Calibri" w:hAnsi="Calibri" w:cs="Arial"/>
          <w:sz w:val="28"/>
          <w:szCs w:val="28"/>
        </w:rPr>
      </w:pPr>
      <w:r w:rsidRPr="000B0828">
        <w:rPr>
          <w:rFonts w:ascii="French Script MT" w:hAnsi="French Script MT" w:cs="Arial"/>
          <w:sz w:val="28"/>
          <w:szCs w:val="28"/>
        </w:rPr>
        <w:t xml:space="preserve">9) </w:t>
      </w:r>
      <w:r w:rsidRPr="000B0828">
        <w:rPr>
          <w:sz w:val="28"/>
          <w:szCs w:val="28"/>
        </w:rPr>
        <w:t>обеспечения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психолого</w:t>
      </w:r>
      <w:r w:rsidRPr="000B0828">
        <w:rPr>
          <w:rFonts w:ascii="French Script MT" w:hAnsi="French Script MT" w:cs="Arial"/>
          <w:sz w:val="28"/>
          <w:szCs w:val="28"/>
        </w:rPr>
        <w:t>-</w:t>
      </w:r>
      <w:r w:rsidRPr="000B0828">
        <w:rPr>
          <w:sz w:val="28"/>
          <w:szCs w:val="28"/>
        </w:rPr>
        <w:t>педагогической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поддержки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семьи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повышения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компетентности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родителей</w:t>
      </w:r>
      <w:r w:rsidRPr="000B0828">
        <w:rPr>
          <w:rFonts w:ascii="French Script MT" w:hAnsi="French Script MT" w:cs="Arial"/>
          <w:sz w:val="28"/>
          <w:szCs w:val="28"/>
        </w:rPr>
        <w:t xml:space="preserve"> (</w:t>
      </w:r>
      <w:r w:rsidRPr="000B0828">
        <w:rPr>
          <w:sz w:val="28"/>
          <w:szCs w:val="28"/>
        </w:rPr>
        <w:t>законных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представителей</w:t>
      </w:r>
      <w:r w:rsidRPr="000B0828">
        <w:rPr>
          <w:rFonts w:ascii="French Script MT" w:hAnsi="French Script MT" w:cs="Arial"/>
          <w:sz w:val="28"/>
          <w:szCs w:val="28"/>
        </w:rPr>
        <w:t xml:space="preserve">) </w:t>
      </w:r>
      <w:r w:rsidRPr="000B0828">
        <w:rPr>
          <w:sz w:val="28"/>
          <w:szCs w:val="28"/>
        </w:rPr>
        <w:t>в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вопросах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развития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образования</w:t>
      </w:r>
      <w:r w:rsidRPr="000B0828">
        <w:rPr>
          <w:rFonts w:ascii="French Script MT" w:hAnsi="French Script MT" w:cs="Arial"/>
          <w:sz w:val="28"/>
          <w:szCs w:val="28"/>
        </w:rPr>
        <w:t xml:space="preserve">, </w:t>
      </w:r>
      <w:r w:rsidRPr="000B0828">
        <w:rPr>
          <w:sz w:val="28"/>
          <w:szCs w:val="28"/>
        </w:rPr>
        <w:t>охраны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и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укрепления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здоровья</w:t>
      </w:r>
      <w:r w:rsidRPr="000B0828">
        <w:rPr>
          <w:rFonts w:ascii="French Script MT" w:hAnsi="French Script MT" w:cs="Arial"/>
          <w:sz w:val="28"/>
          <w:szCs w:val="28"/>
        </w:rPr>
        <w:t xml:space="preserve"> </w:t>
      </w:r>
      <w:r w:rsidRPr="000B0828">
        <w:rPr>
          <w:sz w:val="28"/>
          <w:szCs w:val="28"/>
        </w:rPr>
        <w:t>детей</w:t>
      </w:r>
      <w:r w:rsidRPr="000B0828">
        <w:rPr>
          <w:rFonts w:ascii="French Script MT" w:hAnsi="French Script MT" w:cs="Arial"/>
          <w:sz w:val="28"/>
          <w:szCs w:val="28"/>
        </w:rPr>
        <w:t>.</w:t>
      </w:r>
    </w:p>
    <w:sectPr w:rsidR="00FF34E7" w:rsidRPr="000B0828" w:rsidSect="002B3C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38B"/>
    <w:multiLevelType w:val="hybridMultilevel"/>
    <w:tmpl w:val="F56E08B2"/>
    <w:lvl w:ilvl="0" w:tplc="6388CD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084"/>
    <w:rsid w:val="000B0828"/>
    <w:rsid w:val="000E59AB"/>
    <w:rsid w:val="001819CE"/>
    <w:rsid w:val="002B3CAC"/>
    <w:rsid w:val="0043100F"/>
    <w:rsid w:val="0069755F"/>
    <w:rsid w:val="006F23A4"/>
    <w:rsid w:val="008A6D8D"/>
    <w:rsid w:val="00981488"/>
    <w:rsid w:val="00A47084"/>
    <w:rsid w:val="00C80B5D"/>
    <w:rsid w:val="00E15C13"/>
    <w:rsid w:val="00E27787"/>
    <w:rsid w:val="00E33879"/>
    <w:rsid w:val="00EC3B12"/>
    <w:rsid w:val="00F4539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4708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47084"/>
    <w:rPr>
      <w:rFonts w:cs="Times New Roman"/>
    </w:rPr>
  </w:style>
  <w:style w:type="paragraph" w:styleId="a5">
    <w:name w:val="List Paragraph"/>
    <w:basedOn w:val="a"/>
    <w:uiPriority w:val="99"/>
    <w:qFormat/>
    <w:rsid w:val="0043100F"/>
    <w:pPr>
      <w:ind w:left="720"/>
      <w:contextualSpacing/>
    </w:pPr>
  </w:style>
  <w:style w:type="table" w:styleId="a6">
    <w:name w:val="Table Grid"/>
    <w:basedOn w:val="a1"/>
    <w:uiPriority w:val="99"/>
    <w:rsid w:val="0043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5C1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Metod Cabinet</cp:lastModifiedBy>
  <cp:revision>6</cp:revision>
  <dcterms:created xsi:type="dcterms:W3CDTF">2014-03-14T04:30:00Z</dcterms:created>
  <dcterms:modified xsi:type="dcterms:W3CDTF">2014-10-17T08:26:00Z</dcterms:modified>
</cp:coreProperties>
</file>