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F2" w:rsidRPr="00315374" w:rsidRDefault="00721EF2" w:rsidP="005D46D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5374">
        <w:rPr>
          <w:rFonts w:ascii="Times New Roman" w:hAnsi="Times New Roman" w:cs="Times New Roman"/>
          <w:b/>
          <w:i/>
          <w:sz w:val="36"/>
          <w:szCs w:val="36"/>
        </w:rPr>
        <w:t>Советы для родителей дошкольников в период карантина</w:t>
      </w:r>
    </w:p>
    <w:p w:rsidR="00315374" w:rsidRPr="00315374" w:rsidRDefault="00315374" w:rsidP="00315374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315374" w:rsidRPr="00315374" w:rsidRDefault="00315374" w:rsidP="00721EF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537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3B1BE97A" wp14:editId="38D8CB5B">
            <wp:extent cx="3316965" cy="2166257"/>
            <wp:effectExtent l="0" t="0" r="0" b="5715"/>
            <wp:docPr id="1" name="Рисунок 1" descr="C:\Users\пк\Desktop\Картинки ДС\foto_potolk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 ДС\foto_potolki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98" cy="21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EF2" w:rsidRDefault="00721EF2" w:rsidP="00721EF2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21EF2" w:rsidRDefault="00721EF2" w:rsidP="00721EF2">
      <w:pPr>
        <w:pStyle w:val="a3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Займитесь с ребёнком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какой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нибудь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конкретной содержательной деятельностью. Вместе сделайте игрушку, совместный рисунок, приготовьте блюдо. Когда ребёнок рядом с родителями и что – то делает вместе с ними – это снимает тревогу.</w:t>
      </w:r>
    </w:p>
    <w:p w:rsidR="00721EF2" w:rsidRDefault="00721EF2" w:rsidP="00721EF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Постарайтесь использовать это время, чтобы Вам с ребёнком лучше узнать друг друга.</w:t>
      </w:r>
    </w:p>
    <w:p w:rsidR="00721EF2" w:rsidRDefault="00721EF2" w:rsidP="00721EF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Можно вместе сделать спортивные упражнения.</w:t>
      </w:r>
    </w:p>
    <w:p w:rsidR="00721EF2" w:rsidRDefault="00721EF2" w:rsidP="00721EF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Важно сохранить привычный режим жизни, в противном случае ребён</w:t>
      </w:r>
      <w:r w:rsidR="00D900A8">
        <w:rPr>
          <w:rFonts w:ascii="Times New Roman" w:hAnsi="Times New Roman" w:cs="Times New Roman"/>
          <w:i/>
          <w:sz w:val="32"/>
          <w:szCs w:val="32"/>
        </w:rPr>
        <w:t>ку трудно будет вернуться к прежнему порядку.</w:t>
      </w:r>
    </w:p>
    <w:p w:rsidR="00D900A8" w:rsidRDefault="00D900A8" w:rsidP="00721EF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Сохраняйте обычный режим дня (устраивайте занятия как в детском саду, «перемены»).</w:t>
      </w:r>
    </w:p>
    <w:p w:rsidR="00315374" w:rsidRDefault="00D900A8" w:rsidP="00721EF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D900A8" w:rsidRDefault="00D900A8" w:rsidP="00315374">
      <w:pPr>
        <w:pStyle w:val="a3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Если ребёнок волнуется из – за вируса и задаёт вопросы, то говорить нужно примерно следующее: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«Если выполнять все правила (мыть руки, лицо, когда это нужно –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правильно питаться и т.д.), то все будут здоровы!»</w:t>
      </w:r>
      <w:proofErr w:type="gramEnd"/>
    </w:p>
    <w:p w:rsidR="00D900A8" w:rsidRDefault="00D900A8" w:rsidP="00721EF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Важно переводить ответы в плоскость конкретных рекомендаций.</w:t>
      </w:r>
    </w:p>
    <w:p w:rsidR="00D900A8" w:rsidRDefault="00D900A8" w:rsidP="00721EF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Не нужно всё время заставлять мыть руки, а только, когда это необходимо, иначе это может привести к навязчивости.</w:t>
      </w:r>
    </w:p>
    <w:p w:rsidR="00315374" w:rsidRDefault="00D900A8" w:rsidP="00721EF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D900A8" w:rsidRPr="00721EF2" w:rsidRDefault="00D900A8" w:rsidP="00315374">
      <w:pPr>
        <w:pStyle w:val="a3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Если ребёнок очень боится заболеть, то можно сказать ему: «Микробы есть везде. Но если мы поддерживаем правильный образ жизни, соблюдаем все правила, то будем здоровы! Конечно, человек может заболеть, но потом он выздоравливает. Ты же помнишь, как ты болел, </w:t>
      </w:r>
      <w:r w:rsidR="00C57B3A">
        <w:rPr>
          <w:rFonts w:ascii="Times New Roman" w:hAnsi="Times New Roman" w:cs="Times New Roman"/>
          <w:i/>
          <w:sz w:val="32"/>
          <w:szCs w:val="32"/>
        </w:rPr>
        <w:t>был простужен (или я боле</w:t>
      </w:r>
      <w:proofErr w:type="gramStart"/>
      <w:r w:rsidR="00C57B3A">
        <w:rPr>
          <w:rFonts w:ascii="Times New Roman" w:hAnsi="Times New Roman" w:cs="Times New Roman"/>
          <w:i/>
          <w:sz w:val="32"/>
          <w:szCs w:val="32"/>
        </w:rPr>
        <w:t>л(</w:t>
      </w:r>
      <w:proofErr w:type="gramEnd"/>
      <w:r w:rsidR="00C57B3A">
        <w:rPr>
          <w:rFonts w:ascii="Times New Roman" w:hAnsi="Times New Roman" w:cs="Times New Roman"/>
          <w:i/>
          <w:sz w:val="32"/>
          <w:szCs w:val="32"/>
        </w:rPr>
        <w:t>а)? П</w:t>
      </w:r>
      <w:r>
        <w:rPr>
          <w:rFonts w:ascii="Times New Roman" w:hAnsi="Times New Roman" w:cs="Times New Roman"/>
          <w:i/>
          <w:sz w:val="32"/>
          <w:szCs w:val="32"/>
        </w:rPr>
        <w:t>отом ты выздоровел, я выздоровел(а)</w:t>
      </w:r>
      <w:r w:rsidR="00C57B3A">
        <w:rPr>
          <w:rFonts w:ascii="Times New Roman" w:hAnsi="Times New Roman" w:cs="Times New Roman"/>
          <w:i/>
          <w:sz w:val="32"/>
          <w:szCs w:val="32"/>
        </w:rPr>
        <w:t>. Важно соблюдать правила!»</w:t>
      </w:r>
    </w:p>
    <w:sectPr w:rsidR="00D900A8" w:rsidRPr="00721EF2" w:rsidSect="005D46D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0"/>
    <w:rsid w:val="00315374"/>
    <w:rsid w:val="005D46DD"/>
    <w:rsid w:val="00721EF2"/>
    <w:rsid w:val="00AB3C71"/>
    <w:rsid w:val="00C51D40"/>
    <w:rsid w:val="00C57B3A"/>
    <w:rsid w:val="00D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2020-04-09T08:40:00Z</dcterms:created>
  <dcterms:modified xsi:type="dcterms:W3CDTF">2020-04-09T10:01:00Z</dcterms:modified>
</cp:coreProperties>
</file>