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490A5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Информация для родителей</w:t>
      </w:r>
    </w:p>
    <w:p w14:paraId="6FDDC402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о персонифицированном дополнительном образовании детей</w:t>
      </w:r>
    </w:p>
    <w:p w14:paraId="29B5782A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в Ярославской области</w:t>
      </w:r>
    </w:p>
    <w:p w14:paraId="31CFB6CE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8A4C49F" w14:textId="77777777" w:rsidR="00F774C4" w:rsidRDefault="00F774C4" w:rsidP="005305C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AA0FE4">
        <w:rPr>
          <w:b/>
          <w:color w:val="000000"/>
          <w:sz w:val="28"/>
          <w:szCs w:val="28"/>
        </w:rPr>
        <w:t>Уважаемые родители!</w:t>
      </w:r>
    </w:p>
    <w:p w14:paraId="3417BBB0" w14:textId="77777777" w:rsidR="00F774C4" w:rsidRPr="000B2FD6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14:paraId="0D88240F" w14:textId="77777777" w:rsidR="00F774C4" w:rsidRPr="00F3772D" w:rsidRDefault="00F774C4" w:rsidP="005305C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14:paraId="3ADC141D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14:paraId="27FC6D03" w14:textId="0E1C7001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Во-первых, доступ ребенка и его родителей (законных представителей) к полной информация о возможностях дополнительного образования в регионе. </w:t>
      </w:r>
    </w:p>
    <w:p w14:paraId="19EEC2B7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14:paraId="77B0A9EA" w14:textId="27AC0A86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В-третьих, наличие на регион</w:t>
      </w:r>
      <w:r>
        <w:rPr>
          <w:sz w:val="28"/>
          <w:szCs w:val="28"/>
        </w:rPr>
        <w:t xml:space="preserve">альном и муниципальном уровнях </w:t>
      </w:r>
      <w:r w:rsidRPr="00F3772D">
        <w:rPr>
          <w:sz w:val="28"/>
          <w:szCs w:val="28"/>
        </w:rPr>
        <w:t xml:space="preserve"> 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14:paraId="4F736221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14:paraId="18886A07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44584072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Что такое портал персонифицированного дополнительного образования Ярославской области? </w:t>
      </w:r>
    </w:p>
    <w:p w14:paraId="08AD2E35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14:paraId="76D26418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>Для того</w:t>
      </w:r>
      <w:r w:rsidRPr="00F3772D">
        <w:rPr>
          <w:rFonts w:eastAsia="Calibri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F3772D">
        <w:rPr>
          <w:sz w:val="28"/>
          <w:szCs w:val="28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F3772D">
        <w:rPr>
          <w:rFonts w:eastAsia="Calibri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4" w:history="1">
        <w:r w:rsidRPr="00F3772D">
          <w:rPr>
            <w:rFonts w:eastAsia="Calibri"/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</w:rPr>
        <w:t>.</w:t>
      </w:r>
      <w:r w:rsidRPr="00F3772D">
        <w:rPr>
          <w:rFonts w:eastAsia="Calibri"/>
          <w:sz w:val="28"/>
          <w:szCs w:val="28"/>
        </w:rPr>
        <w:t xml:space="preserve"> </w:t>
      </w:r>
    </w:p>
    <w:p w14:paraId="0056D972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rFonts w:eastAsia="Calibri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F3772D">
        <w:rPr>
          <w:sz w:val="28"/>
          <w:szCs w:val="28"/>
        </w:rPr>
        <w:t xml:space="preserve">можно подать заявку на обучение по выбранной программе. </w:t>
      </w:r>
    </w:p>
    <w:p w14:paraId="1EE08D1C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14:paraId="27922279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>Можно, как и раньше, напрямую обратиться в организацию и записать ребёнка на месте.</w:t>
      </w:r>
    </w:p>
    <w:p w14:paraId="2C413FC5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color w:val="FF0000"/>
          <w:sz w:val="28"/>
          <w:szCs w:val="28"/>
        </w:rPr>
        <w:t xml:space="preserve"> </w:t>
      </w:r>
    </w:p>
    <w:p w14:paraId="5E382ACD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14:paraId="2BCEEA31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14:paraId="3BFB2CF9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14:paraId="2DF917C3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Представленные в навигаторе программы распределены по реестрам:</w:t>
      </w:r>
    </w:p>
    <w:p w14:paraId="48115C5F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- реестр бюджетных программ,</w:t>
      </w:r>
    </w:p>
    <w:p w14:paraId="5D117BC1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0033D524" wp14:editId="5F84633A">
            <wp:extent cx="5524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i/>
          <w:sz w:val="28"/>
          <w:szCs w:val="28"/>
        </w:rPr>
        <w:t xml:space="preserve">предпрофессиональные </w:t>
      </w:r>
      <w:r>
        <w:rPr>
          <w:noProof/>
          <w:sz w:val="28"/>
        </w:rPr>
        <w:drawing>
          <wp:inline distT="0" distB="0" distL="0" distR="0" wp14:anchorId="74DF804B" wp14:editId="3D49B7FB">
            <wp:extent cx="4762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значимые</w:t>
      </w:r>
      <w:r w:rsidRPr="00F3772D">
        <w:rPr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 wp14:anchorId="5023E00A" wp14:editId="0B56C0E5">
            <wp:extent cx="438150" cy="400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иные</w:t>
      </w:r>
    </w:p>
    <w:p w14:paraId="02C593C0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14:paraId="70C1F128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1A32BBD4" wp14:editId="275C750E">
            <wp:extent cx="19050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платных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2103670A" wp14:editId="1A94B304">
            <wp:extent cx="361950" cy="295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14:paraId="5B4D8584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сертифицированных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55A465C3" wp14:editId="1EE0C45B">
            <wp:extent cx="381000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noProof/>
          <w:sz w:val="28"/>
        </w:rPr>
        <w:t>,</w:t>
      </w:r>
      <w:r w:rsidRPr="00F3772D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14:paraId="4807FEC8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14:paraId="75C612B9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14:paraId="4AC93BC4" w14:textId="7401881D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того чтобы записать ребенка на программу из вышеперечисленных реестров, необходим сертификат дополнительного образования.</w:t>
      </w:r>
    </w:p>
    <w:p w14:paraId="2506B216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CEAAE57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14:paraId="222F09DD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14:paraId="019A16FD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F70A821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14:paraId="6FEEA0A6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Оформить сертификат можно двумя способами. </w:t>
      </w:r>
    </w:p>
    <w:p w14:paraId="30960185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Первый способ: оформить онлайн-заявку на Портале (</w:t>
      </w:r>
      <w:hyperlink r:id="rId11" w:history="1">
        <w:r w:rsidRPr="00F3772D">
          <w:rPr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  <w:szCs w:val="28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14:paraId="05C51B45" w14:textId="2E1FE867" w:rsidR="00F774C4" w:rsidRPr="00F3772D" w:rsidRDefault="00006238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99AB8" wp14:editId="4D937C99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0" b="0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54918F" w14:textId="77777777" w:rsidR="00F774C4" w:rsidRDefault="00F774C4" w:rsidP="00F77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FD99AB8" id="Oval 10" o:spid="_x0000_s1026" style="position:absolute;left:0;text-align:left;margin-left:189.8pt;margin-top:215.9pt;width:88.9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14:paraId="4254918F" w14:textId="77777777" w:rsidR="00F774C4" w:rsidRDefault="00F774C4" w:rsidP="00F774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F774C4">
        <w:rPr>
          <w:noProof/>
          <w:sz w:val="28"/>
          <w:szCs w:val="28"/>
        </w:rPr>
        <w:drawing>
          <wp:inline distT="0" distB="0" distL="0" distR="0" wp14:anchorId="4A115F82" wp14:editId="6B09E7B6">
            <wp:extent cx="5410200" cy="3095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75B3D245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E96A7B7" w14:textId="2BBB1243" w:rsidR="00F774C4" w:rsidRPr="00F3772D" w:rsidRDefault="00006238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6A413" wp14:editId="1B872C4C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0" b="635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B3110A" w14:textId="77777777" w:rsidR="00F774C4" w:rsidRDefault="00F774C4" w:rsidP="00F77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CF6A413" id="_x0000_s1027" style="position:absolute;left:0;text-align:left;margin-left:112.55pt;margin-top:159pt;width:118.9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14:paraId="3DB3110A" w14:textId="77777777" w:rsidR="00F774C4" w:rsidRDefault="00F774C4" w:rsidP="00F774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774C4">
        <w:rPr>
          <w:noProof/>
          <w:sz w:val="28"/>
          <w:szCs w:val="28"/>
        </w:rPr>
        <w:drawing>
          <wp:inline distT="0" distB="0" distL="0" distR="0" wp14:anchorId="3D013F40" wp14:editId="73E445A0">
            <wp:extent cx="5572125" cy="330517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CDAB1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364E8F85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Второй способ: личный визит в одну из таких образовательных организаций.</w:t>
      </w:r>
    </w:p>
    <w:p w14:paraId="7EE4A546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14:paraId="24A564F8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14:paraId="781F3F5A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получения и активации сертификата необходимы следующие документы:</w:t>
      </w:r>
    </w:p>
    <w:p w14:paraId="61CE67EA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1.</w:t>
      </w:r>
      <w:r w:rsidRPr="00F3772D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14:paraId="46755E8A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2.</w:t>
      </w:r>
      <w:r w:rsidRPr="00F3772D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14:paraId="1FB8A881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3.</w:t>
      </w:r>
      <w:r w:rsidRPr="00F3772D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14:paraId="0A252493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 xml:space="preserve">Ребенок старше 14 лет может получить сертификат самостоятельно. </w:t>
      </w:r>
    </w:p>
    <w:p w14:paraId="4DF8C85C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14:paraId="5C2B4AA9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14:paraId="03DC1C0D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Выдача специальных бланков с номерами сертификатов не предусмотрена.</w:t>
      </w:r>
    </w:p>
    <w:p w14:paraId="2E2CCC5B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5000FD" wp14:editId="7342B91B">
            <wp:extent cx="2276475" cy="2533650"/>
            <wp:effectExtent l="1905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88A4A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14:paraId="67CDFA71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14:paraId="640DBEC7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14:paraId="7E5CD08D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14:paraId="49B99F84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440C9" wp14:editId="40F64226">
            <wp:extent cx="5048250" cy="2419350"/>
            <wp:effectExtent l="57150" t="38100" r="38100" b="1905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193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129732D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5E347896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обучения по выбранным сертифицированным программам. </w:t>
      </w:r>
    </w:p>
    <w:p w14:paraId="1E02FA6C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</w:t>
      </w:r>
      <w:r w:rsidRPr="00F3772D">
        <w:rPr>
          <w:sz w:val="28"/>
          <w:szCs w:val="28"/>
        </w:rPr>
        <w:lastRenderedPageBreak/>
        <w:t xml:space="preserve">муниципальных бюджетов, выделенных на обеспечение всего 12 % сертификатов в 2020 году. </w:t>
      </w:r>
    </w:p>
    <w:p w14:paraId="734DB23C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14:paraId="06BBA010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В случае,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14:paraId="66F82774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14:paraId="590E7C55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14:paraId="1BC4B800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p w14:paraId="64D399C9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158"/>
        <w:gridCol w:w="2545"/>
        <w:gridCol w:w="3909"/>
      </w:tblGrid>
      <w:tr w:rsidR="00F774C4" w:rsidRPr="00F3772D" w14:paraId="68AC24A9" w14:textId="77777777" w:rsidTr="00C07B7E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FA04B" w14:textId="77777777" w:rsidR="00F774C4" w:rsidRPr="008E16F2" w:rsidRDefault="00F774C4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E16F2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22C7" w14:textId="77777777" w:rsidR="00F774C4" w:rsidRPr="008E16F2" w:rsidRDefault="00F774C4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E16F2">
              <w:rPr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41BB6" w14:textId="77777777" w:rsidR="00F774C4" w:rsidRPr="008E16F2" w:rsidRDefault="00F774C4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E16F2">
              <w:rPr>
                <w:b/>
                <w:sz w:val="24"/>
                <w:szCs w:val="24"/>
              </w:rPr>
              <w:t>Адрес муниципального опорного центра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7F2C8" w14:textId="77777777" w:rsidR="00F774C4" w:rsidRPr="008E16F2" w:rsidRDefault="00F774C4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E16F2">
              <w:rPr>
                <w:b/>
                <w:sz w:val="24"/>
                <w:szCs w:val="24"/>
              </w:rPr>
              <w:t>Контактная информация специалиста МОЦ</w:t>
            </w:r>
          </w:p>
          <w:p w14:paraId="5AD99814" w14:textId="77777777" w:rsidR="00F774C4" w:rsidRPr="008E16F2" w:rsidRDefault="00F774C4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E16F2">
              <w:rPr>
                <w:b/>
                <w:sz w:val="24"/>
                <w:szCs w:val="24"/>
              </w:rPr>
              <w:t>(телефон, электронная почта)</w:t>
            </w:r>
          </w:p>
        </w:tc>
      </w:tr>
      <w:tr w:rsidR="001F12F0" w:rsidRPr="00F3772D" w14:paraId="7ECF5760" w14:textId="77777777" w:rsidTr="00C07B7E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0748BA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</w:t>
            </w:r>
          </w:p>
          <w:p w14:paraId="457DDF89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56E0E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Бушная</w:t>
            </w:r>
            <w:proofErr w:type="spellEnd"/>
            <w:r w:rsidRPr="00F3772D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BB60C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Ярославль, ул.</w:t>
            </w:r>
          </w:p>
          <w:p w14:paraId="6CD3D594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Б. Октябрьская,</w:t>
            </w:r>
          </w:p>
          <w:p w14:paraId="15B58C33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036B3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8(4852)30-28-76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F12F0" w:rsidRPr="00F3772D" w14:paraId="2B3FB8F3" w14:textId="77777777" w:rsidTr="00C07B7E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5802DF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92786" w14:textId="371B913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Лаврентьева Ирина Витальевна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3E28BA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Ярославль, ул. </w:t>
            </w:r>
          </w:p>
          <w:p w14:paraId="78AD5ABB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EBF2E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 72-57-30</w:t>
            </w:r>
          </w:p>
          <w:p w14:paraId="72791C4D" w14:textId="77777777" w:rsidR="001F12F0" w:rsidRPr="00F3772D" w:rsidRDefault="00D35B75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17" w:history="1">
              <w:r w:rsidR="001F12F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1F12F0"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1F12F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</w:t>
              </w:r>
              <w:r w:rsidR="001F12F0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1F12F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1F12F0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F12F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F12F0" w:rsidRPr="00F3772D" w14:paraId="34260041" w14:textId="77777777" w:rsidTr="00C07B7E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A7093C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D89FC" w14:textId="3F18D7CC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F3772D">
              <w:rPr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034517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E5433" w14:textId="6A4CB215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</w:t>
            </w:r>
            <w:r>
              <w:rPr>
                <w:sz w:val="24"/>
                <w:szCs w:val="24"/>
              </w:rPr>
              <w:t>2</w:t>
            </w:r>
            <w:r w:rsidRPr="00F3772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57</w:t>
            </w:r>
            <w:r w:rsidRPr="00F3772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F3772D">
              <w:rPr>
                <w:sz w:val="24"/>
                <w:szCs w:val="24"/>
                <w:lang w:val="en-US"/>
              </w:rPr>
              <w:t>3</w:t>
            </w:r>
          </w:p>
          <w:p w14:paraId="7471285A" w14:textId="75A2F32E" w:rsidR="001F12F0" w:rsidRPr="009A2799" w:rsidRDefault="00D35B75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18" w:history="1">
              <w:r w:rsidR="001F12F0" w:rsidRPr="00AE607D">
                <w:rPr>
                  <w:rStyle w:val="a5"/>
                  <w:sz w:val="24"/>
                  <w:szCs w:val="24"/>
                  <w:lang w:val="en-US"/>
                </w:rPr>
                <w:t>asiou@yandex.ru</w:t>
              </w:r>
            </w:hyperlink>
          </w:p>
        </w:tc>
      </w:tr>
      <w:tr w:rsidR="001F12F0" w:rsidRPr="00F3772D" w14:paraId="764C897A" w14:textId="77777777" w:rsidTr="00C07B7E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0E48552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C016A" w14:textId="4759121E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Фокина Анжелика Анатольевна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76EFFCD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8091B" w14:textId="77777777" w:rsidR="001F12F0" w:rsidRPr="00AB6149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AB6149">
              <w:rPr>
                <w:sz w:val="24"/>
                <w:szCs w:val="24"/>
              </w:rPr>
              <w:t>.: 8(4852) 73-02-43</w:t>
            </w:r>
          </w:p>
          <w:p w14:paraId="74623307" w14:textId="2A422FE8" w:rsidR="001F12F0" w:rsidRPr="00AB6149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AB6149">
              <w:rPr>
                <w:sz w:val="24"/>
                <w:szCs w:val="24"/>
              </w:rPr>
              <w:t xml:space="preserve"> </w:t>
            </w:r>
            <w:hyperlink r:id="rId19" w:history="1">
              <w:r w:rsidRPr="00AE607D">
                <w:rPr>
                  <w:rStyle w:val="a5"/>
                  <w:sz w:val="24"/>
                  <w:szCs w:val="24"/>
                </w:rPr>
                <w:t>sefocin1@yandex.ru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F12F0" w:rsidRPr="00F3772D" w14:paraId="401D4D31" w14:textId="77777777" w:rsidTr="00C07B7E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4309EC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F1E47" w14:textId="17DE546A" w:rsidR="001F12F0" w:rsidRPr="005305CB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Тимофеева Евгения Витальевна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796F3F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D9B7A" w14:textId="06156351" w:rsidR="001F12F0" w:rsidRPr="009A2799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9A2799">
              <w:rPr>
                <w:sz w:val="24"/>
                <w:szCs w:val="24"/>
              </w:rPr>
              <w:t>тел.: 8(4852) 72-57-38</w:t>
            </w:r>
          </w:p>
          <w:p w14:paraId="24327E20" w14:textId="44CCD02D" w:rsidR="001F12F0" w:rsidRPr="009A2799" w:rsidRDefault="00D35B75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rStyle w:val="a5"/>
              </w:rPr>
            </w:pPr>
            <w:hyperlink r:id="rId20" w:history="1">
              <w:r w:rsidR="001F12F0" w:rsidRPr="00AE607D">
                <w:rPr>
                  <w:rStyle w:val="a5"/>
                  <w:sz w:val="24"/>
                  <w:szCs w:val="24"/>
                  <w:lang w:val="en-US"/>
                </w:rPr>
                <w:t>timofeevaev</w:t>
              </w:r>
              <w:r w:rsidR="001F12F0" w:rsidRPr="001F12F0">
                <w:rPr>
                  <w:rStyle w:val="a5"/>
                  <w:sz w:val="24"/>
                  <w:szCs w:val="24"/>
                </w:rPr>
                <w:t>_</w:t>
              </w:r>
              <w:r w:rsidR="001F12F0" w:rsidRPr="00AE607D">
                <w:rPr>
                  <w:rStyle w:val="a5"/>
                  <w:sz w:val="24"/>
                  <w:szCs w:val="24"/>
                  <w:lang w:val="en-US"/>
                </w:rPr>
                <w:t>gcro</w:t>
              </w:r>
              <w:r w:rsidR="001F12F0" w:rsidRPr="001F12F0">
                <w:rPr>
                  <w:rStyle w:val="a5"/>
                  <w:sz w:val="24"/>
                  <w:szCs w:val="24"/>
                </w:rPr>
                <w:t>@</w:t>
              </w:r>
              <w:r w:rsidR="001F12F0" w:rsidRPr="00AE607D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1F12F0" w:rsidRPr="001F12F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F12F0" w:rsidRPr="00AE607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F12F0">
              <w:rPr>
                <w:rStyle w:val="a5"/>
                <w:sz w:val="24"/>
                <w:szCs w:val="24"/>
              </w:rPr>
              <w:t xml:space="preserve"> </w:t>
            </w:r>
          </w:p>
        </w:tc>
      </w:tr>
      <w:tr w:rsidR="001F12F0" w:rsidRPr="00F3772D" w14:paraId="0646D23D" w14:textId="77777777" w:rsidTr="00C07B7E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F273A26" w14:textId="77777777" w:rsidR="001F12F0" w:rsidRPr="009A2799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BBB03" w14:textId="68441B75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Махнина</w:t>
            </w:r>
            <w:proofErr w:type="spellEnd"/>
            <w:r w:rsidRPr="00F3772D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220AC7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43FF8" w14:textId="6B87E4DF" w:rsidR="001F12F0" w:rsidRPr="00AB6149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9A2799">
              <w:rPr>
                <w:sz w:val="24"/>
                <w:szCs w:val="24"/>
              </w:rPr>
              <w:t>.: 8(4852) 72-57-</w:t>
            </w:r>
            <w:r>
              <w:rPr>
                <w:sz w:val="24"/>
                <w:szCs w:val="24"/>
              </w:rPr>
              <w:t>38</w:t>
            </w:r>
          </w:p>
          <w:p w14:paraId="4216F877" w14:textId="19D1AC6D" w:rsidR="001F12F0" w:rsidRPr="009A2799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9A2799">
              <w:rPr>
                <w:sz w:val="24"/>
                <w:szCs w:val="24"/>
              </w:rPr>
              <w:t xml:space="preserve"> </w:t>
            </w:r>
            <w:hyperlink r:id="rId21" w:history="1">
              <w:r w:rsidRPr="00AE607D">
                <w:rPr>
                  <w:rStyle w:val="a5"/>
                  <w:sz w:val="24"/>
                  <w:szCs w:val="24"/>
                  <w:lang w:val="en-US"/>
                </w:rPr>
                <w:t>gcro</w:t>
              </w:r>
              <w:r w:rsidRPr="00AE607D">
                <w:rPr>
                  <w:rStyle w:val="a5"/>
                  <w:sz w:val="24"/>
                  <w:szCs w:val="24"/>
                </w:rPr>
                <w:t>-</w:t>
              </w:r>
              <w:r w:rsidRPr="00AE607D">
                <w:rPr>
                  <w:rStyle w:val="a5"/>
                  <w:sz w:val="24"/>
                  <w:szCs w:val="24"/>
                  <w:lang w:val="en-US"/>
                </w:rPr>
                <w:t>dop</w:t>
              </w:r>
              <w:r w:rsidRPr="00AE607D">
                <w:rPr>
                  <w:rStyle w:val="a5"/>
                  <w:sz w:val="24"/>
                  <w:szCs w:val="24"/>
                </w:rPr>
                <w:t>76@</w:t>
              </w:r>
              <w:r w:rsidRPr="00AE607D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AE607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E607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F12F0" w:rsidRPr="00F3772D" w14:paraId="504CB56D" w14:textId="77777777" w:rsidTr="00E377F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FC1BF0" w14:textId="77777777" w:rsidR="001F12F0" w:rsidRPr="009A2799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5DD2B" w14:textId="42861830" w:rsidR="001F12F0" w:rsidRPr="005305CB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Кошлева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1126C60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469BB" w14:textId="7BEC0E2B" w:rsidR="001F12F0" w:rsidRPr="00AB6149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</w:t>
            </w:r>
            <w:r>
              <w:rPr>
                <w:sz w:val="24"/>
                <w:szCs w:val="24"/>
              </w:rPr>
              <w:t>41</w:t>
            </w:r>
          </w:p>
          <w:p w14:paraId="31E8F005" w14:textId="4BC6AD08" w:rsidR="001F12F0" w:rsidRPr="001F12F0" w:rsidRDefault="00D35B75" w:rsidP="001F12F0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</w:pPr>
            <w:hyperlink r:id="rId22" w:history="1">
              <w:r w:rsidR="001F12F0" w:rsidRPr="001F12F0">
                <w:rPr>
                  <w:rStyle w:val="a5"/>
                  <w:sz w:val="24"/>
                  <w:szCs w:val="24"/>
                </w:rPr>
                <w:t>doshkgcro@yandex.ru</w:t>
              </w:r>
            </w:hyperlink>
          </w:p>
        </w:tc>
      </w:tr>
      <w:tr w:rsidR="001F12F0" w:rsidRPr="00F3772D" w14:paraId="28208178" w14:textId="77777777" w:rsidTr="00C07B7E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A69E1" w14:textId="77777777" w:rsidR="001F12F0" w:rsidRPr="009A2799" w:rsidRDefault="001F12F0" w:rsidP="00530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C9ADB" w14:textId="24BFFF03" w:rsidR="001F12F0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Шаврина Наталья Альбертовна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D8D4B" w14:textId="77777777" w:rsidR="001F12F0" w:rsidRPr="00F3772D" w:rsidRDefault="001F12F0" w:rsidP="005305CB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6EC8D" w14:textId="77777777" w:rsidR="001F12F0" w:rsidRPr="00AB6149" w:rsidRDefault="001F12F0" w:rsidP="001F12F0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</w:t>
            </w:r>
            <w:r>
              <w:rPr>
                <w:sz w:val="24"/>
                <w:szCs w:val="24"/>
              </w:rPr>
              <w:t>41</w:t>
            </w:r>
          </w:p>
          <w:p w14:paraId="30221F88" w14:textId="3BDD9C76" w:rsidR="001F12F0" w:rsidRPr="00F3772D" w:rsidRDefault="00D35B75" w:rsidP="001F12F0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23" w:history="1">
              <w:r w:rsidR="001F12F0" w:rsidRPr="001F12F0">
                <w:rPr>
                  <w:rStyle w:val="a5"/>
                  <w:sz w:val="24"/>
                  <w:szCs w:val="24"/>
                </w:rPr>
                <w:t>doshkgcro@yandex.ru</w:t>
              </w:r>
            </w:hyperlink>
          </w:p>
        </w:tc>
      </w:tr>
    </w:tbl>
    <w:p w14:paraId="29D8E69F" w14:textId="77777777" w:rsidR="00F774C4" w:rsidRPr="00F3772D" w:rsidRDefault="00F774C4" w:rsidP="005305C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</w:p>
    <w:p w14:paraId="01143B4E" w14:textId="77777777" w:rsidR="003F2390" w:rsidRDefault="003F2390" w:rsidP="005305CB"/>
    <w:sectPr w:rsidR="003F2390" w:rsidSect="005305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C4"/>
    <w:rsid w:val="00006238"/>
    <w:rsid w:val="00050757"/>
    <w:rsid w:val="001F12F0"/>
    <w:rsid w:val="003F2390"/>
    <w:rsid w:val="005305CB"/>
    <w:rsid w:val="005B470A"/>
    <w:rsid w:val="009A2799"/>
    <w:rsid w:val="00AB6149"/>
    <w:rsid w:val="00D35B75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7DEB"/>
  <w15:docId w15:val="{16853289-6A01-4DFF-BB76-4AAC05E5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61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18" Type="http://schemas.openxmlformats.org/officeDocument/2006/relationships/hyperlink" Target="mailto:asiou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cro-dop76@yandex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mailto:irina-gcro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ushnaya.ov@yandex.ru" TargetMode="External"/><Relationship Id="rId20" Type="http://schemas.openxmlformats.org/officeDocument/2006/relationships/hyperlink" Target="mailto:timofeevaev_gcro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ar.pfdo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mailto:doshkgcro@yandex.ru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sefocin1@yandex.ru" TargetMode="External"/><Relationship Id="rId4" Type="http://schemas.openxmlformats.org/officeDocument/2006/relationships/hyperlink" Target="https://yar.pfdo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hyperlink" Target="mailto:doshkgc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8</cp:revision>
  <dcterms:created xsi:type="dcterms:W3CDTF">2020-07-02T11:23:00Z</dcterms:created>
  <dcterms:modified xsi:type="dcterms:W3CDTF">2020-09-14T08:17:00Z</dcterms:modified>
</cp:coreProperties>
</file>