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51" w:rsidRDefault="004F3332" w:rsidP="00E31CAF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44"/>
          <w:szCs w:val="44"/>
          <w:lang w:eastAsia="ru-RU"/>
        </w:rPr>
        <w:t>М</w:t>
      </w:r>
      <w:r w:rsidR="00110951" w:rsidRPr="007E56B4">
        <w:rPr>
          <w:rFonts w:ascii="Times New Roman" w:eastAsia="Times New Roman" w:hAnsi="Times New Roman" w:cs="Times New Roman"/>
          <w:b/>
          <w:bCs/>
          <w:color w:val="4D4D4D"/>
          <w:kern w:val="36"/>
          <w:sz w:val="44"/>
          <w:szCs w:val="44"/>
          <w:lang w:eastAsia="ru-RU"/>
        </w:rPr>
        <w:t>узыкальные</w:t>
      </w:r>
      <w:r w:rsidR="00110951" w:rsidRPr="00110951">
        <w:rPr>
          <w:rFonts w:ascii="Times New Roman" w:eastAsia="Times New Roman" w:hAnsi="Times New Roman" w:cs="Times New Roman"/>
          <w:b/>
          <w:bCs/>
          <w:color w:val="4D4D4D"/>
          <w:kern w:val="36"/>
          <w:sz w:val="44"/>
          <w:szCs w:val="44"/>
          <w:lang w:eastAsia="ru-RU"/>
        </w:rPr>
        <w:t xml:space="preserve"> игр</w:t>
      </w:r>
      <w:r w:rsidR="00110951" w:rsidRPr="007E56B4">
        <w:rPr>
          <w:rFonts w:ascii="Times New Roman" w:eastAsia="Times New Roman" w:hAnsi="Times New Roman" w:cs="Times New Roman"/>
          <w:b/>
          <w:bCs/>
          <w:color w:val="4D4D4D"/>
          <w:kern w:val="36"/>
          <w:sz w:val="44"/>
          <w:szCs w:val="44"/>
          <w:lang w:eastAsia="ru-RU"/>
        </w:rPr>
        <w:t>ы</w:t>
      </w:r>
      <w:r w:rsidR="00110951" w:rsidRPr="00110951">
        <w:rPr>
          <w:rFonts w:ascii="Times New Roman" w:eastAsia="Times New Roman" w:hAnsi="Times New Roman" w:cs="Times New Roman"/>
          <w:b/>
          <w:bCs/>
          <w:color w:val="4D4D4D"/>
          <w:kern w:val="36"/>
          <w:sz w:val="44"/>
          <w:szCs w:val="44"/>
          <w:lang w:eastAsia="ru-RU"/>
        </w:rPr>
        <w:t xml:space="preserve"> для детей</w:t>
      </w: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44"/>
          <w:szCs w:val="44"/>
          <w:lang w:eastAsia="ru-RU"/>
        </w:rPr>
        <w:t xml:space="preserve"> старшего </w:t>
      </w:r>
      <w:r w:rsidR="003827D1">
        <w:rPr>
          <w:rFonts w:ascii="Times New Roman" w:eastAsia="Times New Roman" w:hAnsi="Times New Roman" w:cs="Times New Roman"/>
          <w:b/>
          <w:bCs/>
          <w:color w:val="4D4D4D"/>
          <w:kern w:val="36"/>
          <w:sz w:val="44"/>
          <w:szCs w:val="44"/>
          <w:lang w:eastAsia="ru-RU"/>
        </w:rPr>
        <w:tab/>
      </w:r>
      <w:r w:rsidR="003827D1">
        <w:rPr>
          <w:rFonts w:ascii="Times New Roman" w:eastAsia="Times New Roman" w:hAnsi="Times New Roman" w:cs="Times New Roman"/>
          <w:b/>
          <w:bCs/>
          <w:color w:val="4D4D4D"/>
          <w:kern w:val="36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44"/>
          <w:szCs w:val="44"/>
          <w:lang w:eastAsia="ru-RU"/>
        </w:rPr>
        <w:t>дошкольного возраста</w:t>
      </w:r>
    </w:p>
    <w:p w:rsidR="00EE2C21" w:rsidRPr="003827D1" w:rsidRDefault="00110951" w:rsidP="00E31CAF">
      <w:pPr>
        <w:pStyle w:val="3"/>
        <w:spacing w:before="0" w:after="1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3827D1">
        <w:rPr>
          <w:rFonts w:ascii="Times New Roman" w:hAnsi="Times New Roman" w:cs="Times New Roman"/>
          <w:color w:val="2C2C2C"/>
          <w:sz w:val="28"/>
          <w:szCs w:val="28"/>
        </w:rPr>
        <w:t>Музыкальное развитие ребенка – вещь непростая, но важная</w:t>
      </w:r>
      <w:r w:rsidRPr="003827D1">
        <w:rPr>
          <w:rStyle w:val="a3"/>
          <w:rFonts w:ascii="Times New Roman" w:hAnsi="Times New Roman" w:cs="Times New Roman"/>
          <w:b w:val="0"/>
          <w:color w:val="2C2C2C"/>
          <w:sz w:val="28"/>
          <w:szCs w:val="28"/>
        </w:rPr>
        <w:t>. Музыкальные игры для ребенка целительны, интересны, полезны.</w:t>
      </w:r>
      <w:r w:rsidR="00EE2C21" w:rsidRPr="003827D1">
        <w:rPr>
          <w:rStyle w:val="a3"/>
          <w:rFonts w:ascii="Times New Roman" w:hAnsi="Times New Roman" w:cs="Times New Roman"/>
          <w:b w:val="0"/>
          <w:color w:val="2C2C2C"/>
          <w:sz w:val="28"/>
          <w:szCs w:val="28"/>
        </w:rPr>
        <w:t xml:space="preserve"> </w:t>
      </w:r>
      <w:r w:rsidR="00EE2C21" w:rsidRPr="003827D1">
        <w:rPr>
          <w:rFonts w:ascii="Times New Roman" w:hAnsi="Times New Roman" w:cs="Times New Roman"/>
          <w:color w:val="2C2C2C"/>
          <w:sz w:val="28"/>
          <w:szCs w:val="28"/>
        </w:rPr>
        <w:t>Мне хочется рассказать вам о том, как мож</w:t>
      </w:r>
      <w:bookmarkStart w:id="0" w:name="_GoBack"/>
      <w:bookmarkEnd w:id="0"/>
      <w:r w:rsidR="00EE2C21" w:rsidRPr="003827D1">
        <w:rPr>
          <w:rFonts w:ascii="Times New Roman" w:hAnsi="Times New Roman" w:cs="Times New Roman"/>
          <w:color w:val="2C2C2C"/>
          <w:sz w:val="28"/>
          <w:szCs w:val="28"/>
        </w:rPr>
        <w:t>но играть с детьми при помощи музыки.</w:t>
      </w:r>
      <w:r w:rsidR="00EE2C21"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</w:p>
    <w:p w:rsidR="00EE2C21" w:rsidRPr="003827D1" w:rsidRDefault="00EE2C21" w:rsidP="00E31CAF">
      <w:pPr>
        <w:pStyle w:val="3"/>
        <w:spacing w:before="0" w:after="1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1. Рисуем музыку.</w:t>
      </w:r>
    </w:p>
    <w:p w:rsidR="00EE2C21" w:rsidRPr="00EE2C21" w:rsidRDefault="00EE2C21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Включайте классическую музыку и слушайте вместе с ребенком. Спросите ребенка, как ему кажется, про что </w:t>
      </w:r>
      <w:r w:rsidR="00BE4BEA"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эта музыка. О чем думал композитор</w:t>
      </w: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, когда писал или играл ее.</w:t>
      </w:r>
    </w:p>
    <w:p w:rsidR="00EE2C21" w:rsidRPr="00EE2C21" w:rsidRDefault="00EE2C21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Ставьте композицию на повтор и рисуйте.</w:t>
      </w:r>
    </w:p>
    <w:p w:rsidR="00EE2C21" w:rsidRPr="00EE2C21" w:rsidRDefault="00EE2C21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Всё, что приходит в голову, когда слышите эту музыку. Вы – на своем листочке, ребенок – на своем.</w:t>
      </w:r>
    </w:p>
    <w:p w:rsidR="00EE2C21" w:rsidRPr="003827D1" w:rsidRDefault="00EE2C21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E2C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Рекомендую брать для этой игры композиции из детских альбомов классиков. Интересно слушать разные по настроению и ритму мелодии. К примеру, «Баба Яга» и «Мама» П.И.</w:t>
      </w:r>
      <w:r w:rsidR="007E56B4" w:rsidRPr="003827D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EE2C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Чайковского. </w:t>
      </w:r>
    </w:p>
    <w:p w:rsidR="00EE2C21" w:rsidRPr="003827D1" w:rsidRDefault="00EE2C21" w:rsidP="00E31CAF">
      <w:pPr>
        <w:spacing w:line="276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3827D1">
        <w:rPr>
          <w:rStyle w:val="a5"/>
          <w:rFonts w:ascii="Times New Roman" w:hAnsi="Times New Roman" w:cs="Times New Roman"/>
          <w:b/>
          <w:bCs/>
          <w:color w:val="2C2C2C"/>
          <w:sz w:val="28"/>
          <w:szCs w:val="28"/>
        </w:rPr>
        <w:t>Чем полезна эта игра?</w:t>
      </w:r>
      <w:r w:rsidRPr="003827D1">
        <w:rPr>
          <w:rFonts w:ascii="Times New Roman" w:hAnsi="Times New Roman" w:cs="Times New Roman"/>
          <w:color w:val="2C2C2C"/>
          <w:sz w:val="28"/>
          <w:szCs w:val="28"/>
        </w:rPr>
        <w:t> </w:t>
      </w:r>
      <w:r w:rsidRPr="003827D1">
        <w:rPr>
          <w:rStyle w:val="a3"/>
          <w:rFonts w:ascii="Times New Roman" w:hAnsi="Times New Roman" w:cs="Times New Roman"/>
          <w:color w:val="2C2C2C"/>
          <w:sz w:val="28"/>
          <w:szCs w:val="28"/>
        </w:rPr>
        <w:t>Она развивает эмоциональную сферу</w:t>
      </w:r>
      <w:r w:rsidRPr="003827D1">
        <w:rPr>
          <w:rFonts w:ascii="Times New Roman" w:hAnsi="Times New Roman" w:cs="Times New Roman"/>
          <w:color w:val="2C2C2C"/>
          <w:sz w:val="28"/>
          <w:szCs w:val="28"/>
        </w:rPr>
        <w:t> (ребенок учится слышать настроение), фантазию, воображение, усидчивость, внимание, слуховое восприятие, мелкую моторику.</w:t>
      </w:r>
    </w:p>
    <w:p w:rsidR="00A91B77" w:rsidRPr="00A91B77" w:rsidRDefault="00A91B77" w:rsidP="00E31CAF">
      <w:pPr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2.  Стоп!</w:t>
      </w:r>
    </w:p>
    <w:p w:rsidR="00A91B77" w:rsidRPr="00A91B77" w:rsidRDefault="00694A0C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</w:t>
      </w:r>
      <w:r w:rsidR="00A91B77"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обираемся всей семьей вокруг музыкальных инструментов. Назначаем главного. Он будет дирижером. Все играют, а он – командует. </w:t>
      </w:r>
      <w:r w:rsidR="00A91B77"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Громче! Тише! Медленнее! Быстрее! И самая любимая детьми команда – Стоп!</w:t>
      </w:r>
    </w:p>
    <w:p w:rsidR="00A91B77" w:rsidRPr="00A91B77" w:rsidRDefault="00A91B77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Дирижеры меняются.</w:t>
      </w:r>
    </w:p>
    <w:p w:rsidR="006B51E4" w:rsidRPr="003827D1" w:rsidRDefault="00A91B77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Чем полезна эта игра?</w:t>
      </w: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Возможностью для ребенка </w:t>
      </w:r>
      <w:r w:rsidR="00694A0C"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хоть немного побыть главным и </w:t>
      </w: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управлять общим процессом.</w:t>
      </w: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Отыграть свое желание командовать,</w:t>
      </w:r>
      <w:r w:rsidR="006B51E4" w:rsidRPr="003827D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диктовать.</w:t>
      </w:r>
    </w:p>
    <w:p w:rsidR="00A91B77" w:rsidRPr="00A91B77" w:rsidRDefault="00A91B77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Вторая сторона этой игры – попробовать себя в новой роли. </w:t>
      </w: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Бывает, что и </w:t>
      </w:r>
      <w:hyperlink r:id="rId4" w:history="1">
        <w:r w:rsidRPr="003827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и взрослые умеют только командовать или только слушаться. А в этой игре можно примерить на себя и то, и другое, посмотреть, где вам комфортнее.</w:t>
      </w:r>
    </w:p>
    <w:p w:rsidR="00A91B77" w:rsidRPr="00A91B77" w:rsidRDefault="006B51E4" w:rsidP="00E31CAF">
      <w:pPr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3</w:t>
      </w:r>
      <w:r w:rsidR="00A91B77"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 Животные Сен-Санса.</w:t>
      </w:r>
    </w:p>
    <w:p w:rsidR="00A91B77" w:rsidRPr="00A91B77" w:rsidRDefault="00C75DC3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 xml:space="preserve">Композитор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Камиль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Сен-Санс</w:t>
      </w:r>
      <w:r w:rsidR="00A91B77"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написал це</w:t>
      </w:r>
      <w:r w:rsidR="001A6EC4" w:rsidRPr="003827D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лый </w:t>
      </w:r>
      <w:r w:rsidR="00A91B77"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сборник небольших музыкальных произведений под общим названием «Карнавал животных». Отдельна</w:t>
      </w:r>
      <w:r w:rsidR="001A6EC4" w:rsidRPr="003827D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</w:t>
      </w:r>
      <w:r w:rsidR="00A91B77"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композиция – про о</w:t>
      </w:r>
      <w:r w:rsidR="001A6EC4" w:rsidRPr="003827D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тдельного животного:</w:t>
      </w:r>
      <w:r w:rsidR="00A91B77"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антилопы, слон, кенгуру</w:t>
      </w:r>
      <w:r w:rsidR="001A6EC4" w:rsidRPr="003827D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лебедь и т.д.</w:t>
      </w:r>
    </w:p>
    <w:p w:rsidR="00A91B77" w:rsidRPr="00A91B77" w:rsidRDefault="00A91B77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Найдите картинки со всеми этими животными, или игрушки. Разложите перед ребенком и включайте композиции. Просите ребенка угадать, о ком это сейчас играет музыка. Животных можно также, конечно, изображать.</w:t>
      </w:r>
    </w:p>
    <w:p w:rsidR="00A91B77" w:rsidRPr="00A91B77" w:rsidRDefault="00A91B77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Чем полезна эта игра?</w:t>
      </w: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Знакомством с животным миром, настроением и повадками разных животных.  </w:t>
      </w:r>
    </w:p>
    <w:p w:rsidR="00A91B77" w:rsidRPr="00A91B77" w:rsidRDefault="001A6EC4" w:rsidP="00E31CAF">
      <w:pPr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</w:t>
      </w:r>
      <w:r w:rsidR="00A91B77"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  Угадай инструмент.</w:t>
      </w:r>
    </w:p>
    <w:p w:rsidR="00A91B77" w:rsidRPr="00A91B77" w:rsidRDefault="00A91B77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Довольно простая игра. В</w:t>
      </w: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ы просто просите ребенка отвернуться или закрыть глаза и играете на одном из </w:t>
      </w:r>
      <w:r w:rsidR="00F83D3B"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ваших музыкальных инструментов. </w:t>
      </w: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Ребенок угадывает, что за инструмент звучит.</w:t>
      </w: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Чем больше у вас инструментов, тем интереснее игра. Можно использовать и обычные столовые ложки, или </w:t>
      </w:r>
      <w:proofErr w:type="spellStart"/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пошуршать</w:t>
      </w:r>
      <w:proofErr w:type="spellEnd"/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бумагой, к примеру.</w:t>
      </w:r>
    </w:p>
    <w:p w:rsidR="00A91B77" w:rsidRPr="00A91B77" w:rsidRDefault="00A91B77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Чем полезна эта игра? </w:t>
      </w:r>
      <w:r w:rsidR="00F83D3B"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Развитием слухового восприятия.</w:t>
      </w: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Ну и еще, конечно, так ребенок запоминает звучание различных инструментов и их названия.</w:t>
      </w:r>
    </w:p>
    <w:p w:rsidR="00A91B77" w:rsidRPr="003827D1" w:rsidRDefault="00F83D3B" w:rsidP="00E31CAF">
      <w:pPr>
        <w:pStyle w:val="a6"/>
        <w:spacing w:before="0" w:beforeAutospacing="0" w:after="160" w:afterAutospacing="0" w:line="276" w:lineRule="auto"/>
        <w:ind w:firstLine="709"/>
        <w:jc w:val="both"/>
        <w:rPr>
          <w:color w:val="2C2C2C"/>
          <w:sz w:val="28"/>
          <w:szCs w:val="28"/>
        </w:rPr>
      </w:pPr>
      <w:r w:rsidRPr="003827D1">
        <w:rPr>
          <w:rStyle w:val="a3"/>
          <w:color w:val="2C2C2C"/>
          <w:sz w:val="28"/>
          <w:szCs w:val="28"/>
        </w:rPr>
        <w:t>5</w:t>
      </w:r>
      <w:r w:rsidR="00A91B77" w:rsidRPr="003827D1">
        <w:rPr>
          <w:rStyle w:val="a3"/>
          <w:color w:val="2C2C2C"/>
          <w:sz w:val="28"/>
          <w:szCs w:val="28"/>
        </w:rPr>
        <w:t>.  Сыграй сказку.</w:t>
      </w:r>
    </w:p>
    <w:p w:rsidR="00A91B77" w:rsidRPr="003827D1" w:rsidRDefault="00CB052D" w:rsidP="00E31CAF">
      <w:pPr>
        <w:pStyle w:val="a6"/>
        <w:spacing w:before="0" w:beforeAutospacing="0" w:after="160" w:afterAutospacing="0" w:line="276" w:lineRule="auto"/>
        <w:ind w:firstLine="709"/>
        <w:jc w:val="both"/>
        <w:rPr>
          <w:color w:val="2C2C2C"/>
          <w:sz w:val="28"/>
          <w:szCs w:val="28"/>
        </w:rPr>
      </w:pPr>
      <w:r w:rsidRPr="003827D1">
        <w:rPr>
          <w:rStyle w:val="a3"/>
          <w:color w:val="2C2C2C"/>
          <w:sz w:val="28"/>
          <w:szCs w:val="28"/>
        </w:rPr>
        <w:t>Дать ребёнку</w:t>
      </w:r>
      <w:r w:rsidR="00A91B77" w:rsidRPr="003827D1">
        <w:rPr>
          <w:rStyle w:val="a3"/>
          <w:color w:val="2C2C2C"/>
          <w:sz w:val="28"/>
          <w:szCs w:val="28"/>
        </w:rPr>
        <w:t xml:space="preserve"> инструменты и п</w:t>
      </w:r>
      <w:r w:rsidRPr="003827D1">
        <w:rPr>
          <w:rStyle w:val="a3"/>
          <w:color w:val="2C2C2C"/>
          <w:sz w:val="28"/>
          <w:szCs w:val="28"/>
        </w:rPr>
        <w:t>опросить помочь</w:t>
      </w:r>
      <w:r w:rsidR="00F83D3B" w:rsidRPr="003827D1">
        <w:rPr>
          <w:rStyle w:val="a3"/>
          <w:color w:val="2C2C2C"/>
          <w:sz w:val="28"/>
          <w:szCs w:val="28"/>
        </w:rPr>
        <w:t xml:space="preserve"> рассказать сказку. Рассказывать</w:t>
      </w:r>
      <w:r w:rsidR="00A91B77" w:rsidRPr="003827D1">
        <w:rPr>
          <w:rStyle w:val="a3"/>
          <w:color w:val="2C2C2C"/>
          <w:sz w:val="28"/>
          <w:szCs w:val="28"/>
        </w:rPr>
        <w:t xml:space="preserve"> любую ска</w:t>
      </w:r>
      <w:r w:rsidR="00F83D3B" w:rsidRPr="003827D1">
        <w:rPr>
          <w:rStyle w:val="a3"/>
          <w:color w:val="2C2C2C"/>
          <w:sz w:val="28"/>
          <w:szCs w:val="28"/>
        </w:rPr>
        <w:t>зку, а некоторые ее эпизоды ребёнок проигрывае</w:t>
      </w:r>
      <w:r w:rsidR="00A91B77" w:rsidRPr="003827D1">
        <w:rPr>
          <w:rStyle w:val="a3"/>
          <w:color w:val="2C2C2C"/>
          <w:sz w:val="28"/>
          <w:szCs w:val="28"/>
        </w:rPr>
        <w:t>т.</w:t>
      </w:r>
      <w:r w:rsidR="00A91B77" w:rsidRPr="003827D1">
        <w:rPr>
          <w:color w:val="2C2C2C"/>
          <w:sz w:val="28"/>
          <w:szCs w:val="28"/>
        </w:rPr>
        <w:t> Например, встретила Красная Шапочка волка, а он как</w:t>
      </w:r>
      <w:r w:rsidRPr="003827D1">
        <w:rPr>
          <w:color w:val="2C2C2C"/>
          <w:sz w:val="28"/>
          <w:szCs w:val="28"/>
        </w:rPr>
        <w:t>ой? Как он зарычал?</w:t>
      </w:r>
      <w:r w:rsidR="00A91B77" w:rsidRPr="003827D1">
        <w:rPr>
          <w:color w:val="2C2C2C"/>
          <w:sz w:val="28"/>
          <w:szCs w:val="28"/>
        </w:rPr>
        <w:t xml:space="preserve"> Потом пошла она по дорожке медленно – как?</w:t>
      </w:r>
      <w:r w:rsidR="00C75DC3">
        <w:rPr>
          <w:color w:val="2C2C2C"/>
          <w:sz w:val="28"/>
          <w:szCs w:val="28"/>
        </w:rPr>
        <w:t xml:space="preserve"> Изобразить на инструменте.</w:t>
      </w:r>
      <w:r w:rsidR="00A91B77" w:rsidRPr="003827D1">
        <w:rPr>
          <w:color w:val="2C2C2C"/>
          <w:sz w:val="28"/>
          <w:szCs w:val="28"/>
        </w:rPr>
        <w:t xml:space="preserve"> А волк быстро побежал – как? Такая интерактивная сказка</w:t>
      </w:r>
      <w:r w:rsidRPr="003827D1">
        <w:rPr>
          <w:color w:val="2C2C2C"/>
          <w:sz w:val="28"/>
          <w:szCs w:val="28"/>
        </w:rPr>
        <w:t xml:space="preserve"> получается.</w:t>
      </w:r>
    </w:p>
    <w:p w:rsidR="00A91B77" w:rsidRPr="003827D1" w:rsidRDefault="00A91B77" w:rsidP="00E31CAF">
      <w:pPr>
        <w:pStyle w:val="a6"/>
        <w:spacing w:before="0" w:beforeAutospacing="0" w:after="160" w:afterAutospacing="0" w:line="276" w:lineRule="auto"/>
        <w:ind w:firstLine="709"/>
        <w:jc w:val="both"/>
        <w:rPr>
          <w:color w:val="2C2C2C"/>
          <w:sz w:val="28"/>
          <w:szCs w:val="28"/>
        </w:rPr>
      </w:pPr>
      <w:r w:rsidRPr="003827D1">
        <w:rPr>
          <w:rStyle w:val="a3"/>
          <w:color w:val="2C2C2C"/>
          <w:sz w:val="28"/>
          <w:szCs w:val="28"/>
        </w:rPr>
        <w:t>Чем полезна эта игра?</w:t>
      </w:r>
      <w:r w:rsidRPr="003827D1">
        <w:rPr>
          <w:color w:val="2C2C2C"/>
          <w:sz w:val="28"/>
          <w:szCs w:val="28"/>
        </w:rPr>
        <w:t> </w:t>
      </w:r>
      <w:r w:rsidRPr="003827D1">
        <w:rPr>
          <w:rStyle w:val="a3"/>
          <w:color w:val="2C2C2C"/>
          <w:sz w:val="28"/>
          <w:szCs w:val="28"/>
        </w:rPr>
        <w:t>Развивает фантазию, воображение.</w:t>
      </w:r>
      <w:r w:rsidRPr="003827D1">
        <w:rPr>
          <w:color w:val="2C2C2C"/>
          <w:sz w:val="28"/>
          <w:szCs w:val="28"/>
        </w:rPr>
        <w:t> Дает ребенку возможность ощутить свою причастность, принадлежность, быть полезным и важным в общем процессе, побыть активным участником, а не просто слушателем.</w:t>
      </w:r>
    </w:p>
    <w:p w:rsidR="00A91B77" w:rsidRPr="00A91B77" w:rsidRDefault="00BE4BEA" w:rsidP="00E31CAF">
      <w:pPr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6</w:t>
      </w:r>
      <w:r w:rsidR="00A91B77"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  Разговор инструментами.</w:t>
      </w:r>
    </w:p>
    <w:p w:rsidR="00A91B77" w:rsidRPr="00A91B77" w:rsidRDefault="00A91B77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Представьте, что вы умеете разговаривать только музыкальными инструментами. Какой бы инструмент вы выбрали, чтобы что-то сказать ребенку? И как бы вы это «сказали»?</w:t>
      </w: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Сделайте это и, объяснив ребенку правила игры, попросите сделать то же самое. Пусть он ответит вам. Послушайте </w:t>
      </w: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его ответ. Какой он? Какие чувства рождает? Как вам кажется, что он хочет сказать вам?</w:t>
      </w:r>
    </w:p>
    <w:p w:rsidR="00A91B77" w:rsidRPr="00A91B77" w:rsidRDefault="00A91B77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Чем полезна эта игра?</w:t>
      </w: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r w:rsidRPr="003827D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Возможностью сказать друг другу что-то, что сложно сказать словами.</w:t>
      </w:r>
      <w:r w:rsidRPr="00A91B7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Возможностью услышать другого, встретиться с ним. Прекрасная игра для семьи.</w:t>
      </w:r>
    </w:p>
    <w:p w:rsidR="00A91B77" w:rsidRPr="003827D1" w:rsidRDefault="00A91B77" w:rsidP="00E31CAF">
      <w:pPr>
        <w:spacing w:line="276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A91B77" w:rsidRPr="003827D1" w:rsidRDefault="00A91B77" w:rsidP="00E31CAF">
      <w:pPr>
        <w:spacing w:line="276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A91B77" w:rsidRPr="00EE2C21" w:rsidRDefault="00A91B77" w:rsidP="00E31CA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3B001B" w:rsidRPr="003827D1" w:rsidRDefault="00802D77" w:rsidP="00E31CAF">
      <w:pPr>
        <w:spacing w:line="276" w:lineRule="auto"/>
        <w:ind w:firstLine="7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EE2C21" w:rsidRPr="003827D1" w:rsidRDefault="00EE2C21" w:rsidP="00E31CA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2C21" w:rsidRPr="0038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51"/>
    <w:rsid w:val="00110951"/>
    <w:rsid w:val="001A6EC4"/>
    <w:rsid w:val="00314B79"/>
    <w:rsid w:val="003827D1"/>
    <w:rsid w:val="004F3332"/>
    <w:rsid w:val="00694A0C"/>
    <w:rsid w:val="006B51E4"/>
    <w:rsid w:val="007E56B4"/>
    <w:rsid w:val="00802D77"/>
    <w:rsid w:val="008A01C4"/>
    <w:rsid w:val="00A91B77"/>
    <w:rsid w:val="00BE4BEA"/>
    <w:rsid w:val="00C75DC3"/>
    <w:rsid w:val="00CB052D"/>
    <w:rsid w:val="00DD25FA"/>
    <w:rsid w:val="00E31CAF"/>
    <w:rsid w:val="00EE2C21"/>
    <w:rsid w:val="00F0795B"/>
    <w:rsid w:val="00F8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866FD-1B9E-405E-A981-075EDCA9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0951"/>
    <w:rPr>
      <w:b/>
      <w:bCs/>
    </w:rPr>
  </w:style>
  <w:style w:type="character" w:styleId="a4">
    <w:name w:val="Hyperlink"/>
    <w:basedOn w:val="a0"/>
    <w:uiPriority w:val="99"/>
    <w:semiHidden/>
    <w:unhideWhenUsed/>
    <w:rsid w:val="0011095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E2C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E2C21"/>
    <w:rPr>
      <w:i/>
      <w:iCs/>
    </w:rPr>
  </w:style>
  <w:style w:type="paragraph" w:styleId="a6">
    <w:name w:val="Normal (Web)"/>
    <w:basedOn w:val="a"/>
    <w:uiPriority w:val="99"/>
    <w:semiHidden/>
    <w:unhideWhenUsed/>
    <w:rsid w:val="00A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net.ru/articles/tagged?tag=%D0%B4%D0%B5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Тихомиров</dc:creator>
  <cp:keywords/>
  <dc:description/>
  <cp:lastModifiedBy>Леонид Тихомиров</cp:lastModifiedBy>
  <cp:revision>2</cp:revision>
  <dcterms:created xsi:type="dcterms:W3CDTF">2020-04-08T21:20:00Z</dcterms:created>
  <dcterms:modified xsi:type="dcterms:W3CDTF">2020-04-09T06:14:00Z</dcterms:modified>
</cp:coreProperties>
</file>