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9D" w:rsidRDefault="009E154C" w:rsidP="002E4F7C">
      <w:pPr>
        <w:spacing w:before="100" w:beforeAutospacing="1" w:after="100" w:afterAutospacing="1" w:line="240" w:lineRule="auto"/>
        <w:jc w:val="center"/>
        <w:outlineLvl w:val="0"/>
        <w:rPr>
          <w:rFonts w:ascii="Times New Roman" w:eastAsia="Times New Roman" w:hAnsi="Times New Roman" w:cs="Times New Roman"/>
          <w:b/>
          <w:bCs/>
          <w:color w:val="C00000"/>
          <w:kern w:val="36"/>
          <w:sz w:val="56"/>
          <w:szCs w:val="56"/>
          <w:lang w:eastAsia="ru-RU"/>
        </w:rPr>
      </w:pPr>
      <w:r w:rsidRPr="002E4F7C">
        <w:rPr>
          <w:rFonts w:ascii="Times New Roman" w:eastAsia="Times New Roman" w:hAnsi="Times New Roman" w:cs="Times New Roman"/>
          <w:b/>
          <w:bCs/>
          <w:color w:val="C00000"/>
          <w:kern w:val="36"/>
          <w:sz w:val="56"/>
          <w:szCs w:val="56"/>
          <w:lang w:eastAsia="ru-RU"/>
        </w:rPr>
        <w:t xml:space="preserve">Как объяснить маленькому </w:t>
      </w:r>
      <w:proofErr w:type="gramStart"/>
      <w:r w:rsidRPr="002E4F7C">
        <w:rPr>
          <w:rFonts w:ascii="Times New Roman" w:eastAsia="Times New Roman" w:hAnsi="Times New Roman" w:cs="Times New Roman"/>
          <w:b/>
          <w:bCs/>
          <w:color w:val="C00000"/>
          <w:kern w:val="36"/>
          <w:sz w:val="56"/>
          <w:szCs w:val="56"/>
          <w:lang w:eastAsia="ru-RU"/>
        </w:rPr>
        <w:t>ребенку</w:t>
      </w:r>
      <w:proofErr w:type="gramEnd"/>
      <w:r w:rsidRPr="002E4F7C">
        <w:rPr>
          <w:rFonts w:ascii="Times New Roman" w:eastAsia="Times New Roman" w:hAnsi="Times New Roman" w:cs="Times New Roman"/>
          <w:b/>
          <w:bCs/>
          <w:color w:val="C00000"/>
          <w:kern w:val="36"/>
          <w:sz w:val="56"/>
          <w:szCs w:val="56"/>
          <w:lang w:eastAsia="ru-RU"/>
        </w:rPr>
        <w:t xml:space="preserve"> что такое  Дне Победы</w:t>
      </w:r>
      <w:r w:rsidR="00930B9D" w:rsidRPr="002E4F7C">
        <w:rPr>
          <w:rFonts w:ascii="Times New Roman" w:eastAsia="Times New Roman" w:hAnsi="Times New Roman" w:cs="Times New Roman"/>
          <w:b/>
          <w:bCs/>
          <w:color w:val="C00000"/>
          <w:kern w:val="36"/>
          <w:sz w:val="56"/>
          <w:szCs w:val="56"/>
          <w:lang w:eastAsia="ru-RU"/>
        </w:rPr>
        <w:t>!</w:t>
      </w:r>
    </w:p>
    <w:p w:rsidR="002F5C22" w:rsidRPr="002E4F7C" w:rsidRDefault="002F5C22" w:rsidP="002E4F7C">
      <w:pPr>
        <w:spacing w:before="100" w:beforeAutospacing="1" w:after="100" w:afterAutospacing="1" w:line="240" w:lineRule="auto"/>
        <w:jc w:val="center"/>
        <w:outlineLvl w:val="0"/>
        <w:rPr>
          <w:rFonts w:ascii="Times New Roman" w:eastAsia="Times New Roman" w:hAnsi="Times New Roman" w:cs="Times New Roman"/>
          <w:b/>
          <w:bCs/>
          <w:color w:val="C00000"/>
          <w:kern w:val="36"/>
          <w:sz w:val="56"/>
          <w:szCs w:val="56"/>
          <w:lang w:eastAsia="ru-RU"/>
        </w:rPr>
      </w:pPr>
      <w:r>
        <w:rPr>
          <w:noProof/>
          <w:lang w:eastAsia="ru-RU"/>
        </w:rPr>
        <w:drawing>
          <wp:inline distT="0" distB="0" distL="0" distR="0" wp14:anchorId="0CCD276D" wp14:editId="36DCE9DE">
            <wp:extent cx="5940425" cy="4455319"/>
            <wp:effectExtent l="0" t="0" r="3175" b="2540"/>
            <wp:docPr id="3" name="Рисунок 3" descr="Стенгазета и портреты солдат на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енгазета и портреты солдат на стен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E4F7C" w:rsidRDefault="002E4F7C" w:rsidP="00930B9D">
      <w:pPr>
        <w:spacing w:before="100" w:beforeAutospacing="1" w:after="100" w:afterAutospacing="1" w:line="240" w:lineRule="auto"/>
        <w:outlineLvl w:val="0"/>
        <w:rPr>
          <w:rFonts w:ascii="Times New Roman" w:hAnsi="Times New Roman" w:cs="Times New Roman"/>
          <w:sz w:val="28"/>
          <w:szCs w:val="28"/>
        </w:rPr>
      </w:pPr>
    </w:p>
    <w:p w:rsidR="009E154C" w:rsidRPr="002E4F7C" w:rsidRDefault="009E154C" w:rsidP="00930B9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E4F7C">
        <w:rPr>
          <w:rFonts w:ascii="Times New Roman" w:hAnsi="Times New Roman" w:cs="Times New Roman"/>
          <w:sz w:val="28"/>
          <w:szCs w:val="28"/>
          <w:u w:val="single"/>
        </w:rPr>
        <w:t>Объяснение</w:t>
      </w:r>
      <w:r w:rsidRPr="002E4F7C">
        <w:rPr>
          <w:rFonts w:ascii="Times New Roman" w:hAnsi="Times New Roman" w:cs="Times New Roman"/>
          <w:sz w:val="28"/>
          <w:szCs w:val="28"/>
        </w:rPr>
        <w:t xml:space="preserve"> – это </w:t>
      </w:r>
      <w:r w:rsidRPr="002E4F7C">
        <w:rPr>
          <w:rFonts w:ascii="Times New Roman" w:hAnsi="Times New Roman" w:cs="Times New Roman"/>
          <w:sz w:val="28"/>
          <w:szCs w:val="28"/>
        </w:rPr>
        <w:t>ведущая форма изложе</w:t>
      </w:r>
      <w:r w:rsidRPr="002E4F7C">
        <w:rPr>
          <w:rFonts w:ascii="Times New Roman" w:hAnsi="Times New Roman" w:cs="Times New Roman"/>
          <w:sz w:val="28"/>
          <w:szCs w:val="28"/>
        </w:rPr>
        <w:t>ния материала детям раннего возраста.</w:t>
      </w:r>
    </w:p>
    <w:p w:rsidR="00930B9D" w:rsidRPr="002E4F7C" w:rsidRDefault="00930B9D" w:rsidP="00930B9D">
      <w:pPr>
        <w:spacing w:before="100" w:beforeAutospacing="1" w:after="100" w:afterAutospacing="1" w:line="240" w:lineRule="auto"/>
        <w:outlineLvl w:val="0"/>
        <w:rPr>
          <w:rFonts w:ascii="Times New Roman" w:hAnsi="Times New Roman" w:cs="Times New Roman"/>
          <w:sz w:val="28"/>
          <w:szCs w:val="28"/>
        </w:rPr>
      </w:pPr>
      <w:r w:rsidRPr="002E4F7C">
        <w:rPr>
          <w:rFonts w:ascii="Times New Roman" w:hAnsi="Times New Roman" w:cs="Times New Roman"/>
          <w:sz w:val="28"/>
          <w:szCs w:val="28"/>
        </w:rPr>
        <w:t>Патриотическое воспитание дошкольников, являясь одним из ключевых направлений образования, реализуется, в том числе и через знакомство детей с государственными праздниками. В частности, с Днём Победы. Но готовясь к мероприятиям, по</w:t>
      </w:r>
      <w:r w:rsidRPr="002E4F7C">
        <w:rPr>
          <w:rFonts w:ascii="Times New Roman" w:hAnsi="Times New Roman" w:cs="Times New Roman"/>
          <w:sz w:val="28"/>
          <w:szCs w:val="28"/>
        </w:rPr>
        <w:t xml:space="preserve">свящённым 9 Мая, перед родителями </w:t>
      </w:r>
      <w:r w:rsidRPr="002E4F7C">
        <w:rPr>
          <w:rFonts w:ascii="Times New Roman" w:hAnsi="Times New Roman" w:cs="Times New Roman"/>
          <w:sz w:val="28"/>
          <w:szCs w:val="28"/>
        </w:rPr>
        <w:t xml:space="preserve"> встаёт вопрос выбора формы и содержания разговора об этом событии с дет</w:t>
      </w:r>
      <w:r w:rsidRPr="002E4F7C">
        <w:rPr>
          <w:rFonts w:ascii="Times New Roman" w:hAnsi="Times New Roman" w:cs="Times New Roman"/>
          <w:sz w:val="28"/>
          <w:szCs w:val="28"/>
        </w:rPr>
        <w:t>ьми раннего возраста</w:t>
      </w:r>
      <w:r w:rsidRPr="002E4F7C">
        <w:rPr>
          <w:rFonts w:ascii="Times New Roman" w:hAnsi="Times New Roman" w:cs="Times New Roman"/>
          <w:sz w:val="28"/>
          <w:szCs w:val="28"/>
        </w:rPr>
        <w:t>.</w:t>
      </w:r>
    </w:p>
    <w:p w:rsidR="009E154C" w:rsidRPr="002E4F7C" w:rsidRDefault="009E154C" w:rsidP="009E154C">
      <w:pPr>
        <w:spacing w:before="100" w:beforeAutospacing="1" w:after="100" w:afterAutospacing="1" w:line="240" w:lineRule="auto"/>
        <w:rPr>
          <w:rFonts w:ascii="Times New Roman" w:eastAsia="Times New Roman" w:hAnsi="Times New Roman" w:cs="Times New Roman"/>
          <w:sz w:val="28"/>
          <w:szCs w:val="28"/>
          <w:lang w:eastAsia="ru-RU"/>
        </w:rPr>
      </w:pPr>
      <w:r w:rsidRPr="002E4F7C">
        <w:rPr>
          <w:rFonts w:ascii="Times New Roman" w:eastAsia="Times New Roman" w:hAnsi="Times New Roman" w:cs="Times New Roman"/>
          <w:sz w:val="28"/>
          <w:szCs w:val="28"/>
          <w:lang w:eastAsia="ru-RU"/>
        </w:rPr>
        <w:t>Чтобы выбрать подходящую и доступную форму объяснения сути праздника, подобрать материал, нужно учитывать возраст ребенка.</w:t>
      </w:r>
    </w:p>
    <w:p w:rsidR="00930B9D" w:rsidRPr="002E4F7C" w:rsidRDefault="009E154C" w:rsidP="00930B9D">
      <w:pPr>
        <w:spacing w:before="100" w:beforeAutospacing="1" w:after="100" w:afterAutospacing="1" w:line="240" w:lineRule="auto"/>
        <w:outlineLvl w:val="0"/>
        <w:rPr>
          <w:rFonts w:ascii="Times New Roman" w:hAnsi="Times New Roman" w:cs="Times New Roman"/>
          <w:sz w:val="28"/>
          <w:szCs w:val="28"/>
        </w:rPr>
      </w:pPr>
      <w:r w:rsidRPr="002E4F7C">
        <w:rPr>
          <w:rFonts w:ascii="Times New Roman" w:hAnsi="Times New Roman" w:cs="Times New Roman"/>
          <w:sz w:val="28"/>
          <w:szCs w:val="28"/>
        </w:rPr>
        <w:t xml:space="preserve">Цели </w:t>
      </w:r>
      <w:proofErr w:type="spellStart"/>
      <w:r w:rsidRPr="002E4F7C">
        <w:rPr>
          <w:rFonts w:ascii="Times New Roman" w:hAnsi="Times New Roman" w:cs="Times New Roman"/>
          <w:sz w:val="28"/>
          <w:szCs w:val="28"/>
        </w:rPr>
        <w:t>объясненияя</w:t>
      </w:r>
      <w:proofErr w:type="spellEnd"/>
      <w:r w:rsidR="00930B9D" w:rsidRPr="002E4F7C">
        <w:rPr>
          <w:rFonts w:ascii="Times New Roman" w:hAnsi="Times New Roman" w:cs="Times New Roman"/>
          <w:sz w:val="28"/>
          <w:szCs w:val="28"/>
        </w:rPr>
        <w:t>:</w:t>
      </w:r>
    </w:p>
    <w:p w:rsidR="00930B9D" w:rsidRPr="00930B9D" w:rsidRDefault="00930B9D" w:rsidP="00930B9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расширение багажа знаний о героическом прошлом родины;</w:t>
      </w:r>
    </w:p>
    <w:p w:rsidR="00930B9D" w:rsidRPr="00930B9D" w:rsidRDefault="00930B9D" w:rsidP="00930B9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lastRenderedPageBreak/>
        <w:t>формирование представлений о таких понятиях, как «героизм», «подвиг»;</w:t>
      </w:r>
    </w:p>
    <w:p w:rsidR="00930B9D" w:rsidRPr="002E4F7C" w:rsidRDefault="00930B9D" w:rsidP="00930B9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воспитание гордости за подвиг народа в войне против фашизма.</w:t>
      </w:r>
    </w:p>
    <w:p w:rsidR="009E154C" w:rsidRPr="002E4F7C" w:rsidRDefault="009E154C" w:rsidP="00930B9D">
      <w:pPr>
        <w:spacing w:before="100" w:beforeAutospacing="1" w:after="100" w:afterAutospacing="1" w:line="240" w:lineRule="auto"/>
        <w:rPr>
          <w:rFonts w:ascii="Times New Roman" w:eastAsia="Times New Roman" w:hAnsi="Times New Roman" w:cs="Times New Roman"/>
          <w:sz w:val="28"/>
          <w:szCs w:val="28"/>
          <w:lang w:eastAsia="ru-RU"/>
        </w:rPr>
      </w:pPr>
      <w:r w:rsidRPr="002E4F7C">
        <w:rPr>
          <w:rFonts w:ascii="Times New Roman" w:eastAsia="Times New Roman" w:hAnsi="Times New Roman" w:cs="Times New Roman"/>
          <w:sz w:val="28"/>
          <w:szCs w:val="28"/>
          <w:lang w:eastAsia="ru-RU"/>
        </w:rPr>
        <w:t>Задачи объяснения:</w:t>
      </w:r>
    </w:p>
    <w:p w:rsidR="009E154C" w:rsidRPr="009E154C" w:rsidRDefault="009E154C" w:rsidP="009E15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E154C">
        <w:rPr>
          <w:rFonts w:ascii="Times New Roman" w:eastAsia="Times New Roman" w:hAnsi="Times New Roman" w:cs="Times New Roman"/>
          <w:sz w:val="28"/>
          <w:szCs w:val="28"/>
          <w:lang w:eastAsia="ru-RU"/>
        </w:rPr>
        <w:t>объяснить суть праздника, а для этого дать начальные представления о войне (Родину защищала не только армия, но и все жители);</w:t>
      </w:r>
    </w:p>
    <w:p w:rsidR="009E154C" w:rsidRPr="009E154C" w:rsidRDefault="009E154C" w:rsidP="009E15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E154C">
        <w:rPr>
          <w:rFonts w:ascii="Times New Roman" w:eastAsia="Times New Roman" w:hAnsi="Times New Roman" w:cs="Times New Roman"/>
          <w:sz w:val="28"/>
          <w:szCs w:val="28"/>
          <w:lang w:eastAsia="ru-RU"/>
        </w:rPr>
        <w:t>познакомить с понятиями: «боевая награда», «война», «враг», «победа», «ветеран», «салют», «памятник»;</w:t>
      </w:r>
      <w:proofErr w:type="gramEnd"/>
    </w:p>
    <w:p w:rsidR="009E154C" w:rsidRPr="009E154C" w:rsidRDefault="009E154C" w:rsidP="009E15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E154C">
        <w:rPr>
          <w:rFonts w:ascii="Times New Roman" w:eastAsia="Times New Roman" w:hAnsi="Times New Roman" w:cs="Times New Roman"/>
          <w:sz w:val="28"/>
          <w:szCs w:val="28"/>
          <w:lang w:eastAsia="ru-RU"/>
        </w:rPr>
        <w:t xml:space="preserve">дать представления о самых известных </w:t>
      </w:r>
      <w:hyperlink r:id="rId7" w:history="1">
        <w:r w:rsidRPr="009E154C">
          <w:rPr>
            <w:rFonts w:ascii="Times New Roman" w:eastAsia="Times New Roman" w:hAnsi="Times New Roman" w:cs="Times New Roman"/>
            <w:sz w:val="28"/>
            <w:szCs w:val="28"/>
            <w:u w:val="single"/>
            <w:lang w:eastAsia="ru-RU"/>
          </w:rPr>
          <w:t>военных песнях</w:t>
        </w:r>
      </w:hyperlink>
      <w:r w:rsidRPr="009E154C">
        <w:rPr>
          <w:rFonts w:ascii="Times New Roman" w:eastAsia="Times New Roman" w:hAnsi="Times New Roman" w:cs="Times New Roman"/>
          <w:sz w:val="28"/>
          <w:szCs w:val="28"/>
          <w:lang w:eastAsia="ru-RU"/>
        </w:rPr>
        <w:t xml:space="preserve"> («День Победы», «Смуглянка» и др.).</w:t>
      </w:r>
    </w:p>
    <w:p w:rsidR="009E154C" w:rsidRPr="002E4F7C" w:rsidRDefault="009E154C" w:rsidP="00930B9D">
      <w:pPr>
        <w:spacing w:before="100" w:beforeAutospacing="1" w:after="100" w:afterAutospacing="1" w:line="240" w:lineRule="auto"/>
        <w:rPr>
          <w:rFonts w:ascii="Times New Roman" w:eastAsia="Times New Roman" w:hAnsi="Times New Roman" w:cs="Times New Roman"/>
          <w:sz w:val="28"/>
          <w:szCs w:val="28"/>
          <w:lang w:eastAsia="ru-RU"/>
        </w:rPr>
      </w:pPr>
    </w:p>
    <w:p w:rsidR="00930B9D" w:rsidRPr="00930B9D" w:rsidRDefault="00930B9D" w:rsidP="002E4F7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930B9D">
        <w:rPr>
          <w:rFonts w:ascii="Times New Roman" w:eastAsia="Times New Roman" w:hAnsi="Times New Roman" w:cs="Times New Roman"/>
          <w:b/>
          <w:bCs/>
          <w:sz w:val="28"/>
          <w:szCs w:val="28"/>
          <w:lang w:eastAsia="ru-RU"/>
        </w:rPr>
        <w:t>Объяснение</w:t>
      </w:r>
    </w:p>
    <w:p w:rsidR="00930B9D" w:rsidRPr="00930B9D" w:rsidRDefault="00930B9D"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4F7C">
        <w:rPr>
          <w:rFonts w:ascii="Times New Roman" w:eastAsia="Times New Roman" w:hAnsi="Times New Roman" w:cs="Times New Roman"/>
          <w:b/>
          <w:bCs/>
          <w:sz w:val="28"/>
          <w:szCs w:val="28"/>
          <w:lang w:eastAsia="ru-RU"/>
        </w:rPr>
        <w:t>Разъяснение для малышей следует начинать с того, что День Победы — это праздник.</w:t>
      </w:r>
      <w:r w:rsidRPr="00930B9D">
        <w:rPr>
          <w:rFonts w:ascii="Times New Roman" w:eastAsia="Times New Roman" w:hAnsi="Times New Roman" w:cs="Times New Roman"/>
          <w:sz w:val="28"/>
          <w:szCs w:val="28"/>
          <w:lang w:eastAsia="ru-RU"/>
        </w:rPr>
        <w:t xml:space="preserve"> Причём фразу желатель</w:t>
      </w:r>
      <w:r w:rsidRPr="002E4F7C">
        <w:rPr>
          <w:rFonts w:ascii="Times New Roman" w:eastAsia="Times New Roman" w:hAnsi="Times New Roman" w:cs="Times New Roman"/>
          <w:sz w:val="28"/>
          <w:szCs w:val="28"/>
          <w:lang w:eastAsia="ru-RU"/>
        </w:rPr>
        <w:t>но сделать вопросительной: «А ты знаешь</w:t>
      </w:r>
      <w:r w:rsidRPr="00930B9D">
        <w:rPr>
          <w:rFonts w:ascii="Times New Roman" w:eastAsia="Times New Roman" w:hAnsi="Times New Roman" w:cs="Times New Roman"/>
          <w:sz w:val="28"/>
          <w:szCs w:val="28"/>
          <w:lang w:eastAsia="ru-RU"/>
        </w:rPr>
        <w:t xml:space="preserve">, какой скоро праздник?» Это </w:t>
      </w:r>
      <w:r w:rsidRPr="002E4F7C">
        <w:rPr>
          <w:rFonts w:ascii="Times New Roman" w:eastAsia="Times New Roman" w:hAnsi="Times New Roman" w:cs="Times New Roman"/>
          <w:sz w:val="28"/>
          <w:szCs w:val="28"/>
          <w:lang w:eastAsia="ru-RU"/>
        </w:rPr>
        <w:t>позволит привлечь внимание ребенка</w:t>
      </w:r>
      <w:r w:rsidRPr="00930B9D">
        <w:rPr>
          <w:rFonts w:ascii="Times New Roman" w:eastAsia="Times New Roman" w:hAnsi="Times New Roman" w:cs="Times New Roman"/>
          <w:sz w:val="28"/>
          <w:szCs w:val="28"/>
          <w:lang w:eastAsia="ru-RU"/>
        </w:rPr>
        <w:t>. Далее формулируется объяснение.</w:t>
      </w:r>
    </w:p>
    <w:p w:rsidR="00930B9D" w:rsidRDefault="00930B9D"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rsidR="002E4F7C" w:rsidRDefault="002E4F7C"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E4F7C" w:rsidRPr="00930B9D" w:rsidRDefault="002E4F7C" w:rsidP="002E4F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 xml:space="preserve">Несмотря на возраст детей </w:t>
      </w:r>
      <w:proofErr w:type="gramStart"/>
      <w:r>
        <w:rPr>
          <w:rFonts w:ascii="Times New Roman" w:eastAsia="Times New Roman" w:hAnsi="Times New Roman" w:cs="Times New Roman"/>
          <w:sz w:val="28"/>
          <w:szCs w:val="28"/>
          <w:lang w:eastAsia="ru-RU"/>
        </w:rPr>
        <w:t>помимо</w:t>
      </w:r>
      <w:proofErr w:type="gramEnd"/>
      <w:r>
        <w:rPr>
          <w:rFonts w:ascii="Times New Roman" w:eastAsia="Times New Roman" w:hAnsi="Times New Roman" w:cs="Times New Roman"/>
          <w:sz w:val="28"/>
          <w:szCs w:val="28"/>
          <w:lang w:eastAsia="ru-RU"/>
        </w:rPr>
        <w:t xml:space="preserve">  объяснение, есть еще</w:t>
      </w:r>
      <w:r>
        <w:rPr>
          <w:rFonts w:ascii="Times New Roman" w:eastAsia="Times New Roman" w:hAnsi="Times New Roman" w:cs="Times New Roman"/>
          <w:sz w:val="28"/>
          <w:szCs w:val="28"/>
          <w:lang w:eastAsia="ru-RU"/>
        </w:rPr>
        <w:t xml:space="preserve">   художественная литература, и наглядность.</w:t>
      </w:r>
    </w:p>
    <w:p w:rsidR="002E4F7C" w:rsidRPr="002E4F7C" w:rsidRDefault="002E4F7C"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30B9D" w:rsidRPr="00930B9D" w:rsidRDefault="00930B9D" w:rsidP="002E4F7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930B9D">
        <w:rPr>
          <w:rFonts w:ascii="Times New Roman" w:eastAsia="Times New Roman" w:hAnsi="Times New Roman" w:cs="Times New Roman"/>
          <w:b/>
          <w:bCs/>
          <w:sz w:val="28"/>
          <w:szCs w:val="28"/>
          <w:lang w:eastAsia="ru-RU"/>
        </w:rPr>
        <w:t>Стихотв</w:t>
      </w:r>
      <w:r w:rsidR="002E4F7C">
        <w:rPr>
          <w:rFonts w:ascii="Times New Roman" w:eastAsia="Times New Roman" w:hAnsi="Times New Roman" w:cs="Times New Roman"/>
          <w:b/>
          <w:bCs/>
          <w:sz w:val="28"/>
          <w:szCs w:val="28"/>
          <w:lang w:eastAsia="ru-RU"/>
        </w:rPr>
        <w:t>орения для детей раннего возраста.</w:t>
      </w:r>
    </w:p>
    <w:p w:rsidR="00930B9D" w:rsidRPr="00930B9D" w:rsidRDefault="00930B9D"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Малыши легче усваивают рифмованные строки, поэтому объяснение нужно сопровождать стихотворениями:</w:t>
      </w:r>
    </w:p>
    <w:p w:rsidR="00930B9D" w:rsidRPr="00930B9D" w:rsidRDefault="00930B9D" w:rsidP="00930B9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lastRenderedPageBreak/>
        <w:t>Майский праздник — День Победы</w:t>
      </w:r>
      <w:proofErr w:type="gramStart"/>
      <w:r w:rsidRPr="00930B9D">
        <w:rPr>
          <w:rFonts w:ascii="Times New Roman" w:eastAsia="Times New Roman" w:hAnsi="Times New Roman" w:cs="Times New Roman"/>
          <w:sz w:val="28"/>
          <w:szCs w:val="28"/>
          <w:lang w:eastAsia="ru-RU"/>
        </w:rPr>
        <w:t xml:space="preserve"> О</w:t>
      </w:r>
      <w:proofErr w:type="gramEnd"/>
      <w:r w:rsidRPr="00930B9D">
        <w:rPr>
          <w:rFonts w:ascii="Times New Roman" w:eastAsia="Times New Roman" w:hAnsi="Times New Roman" w:cs="Times New Roman"/>
          <w:sz w:val="28"/>
          <w:szCs w:val="28"/>
          <w:lang w:eastAsia="ru-RU"/>
        </w:rPr>
        <w:t>тмечает вся страна. Надевают наши деды Боевые ордена. Их с утра зовёт дорога</w:t>
      </w:r>
      <w:proofErr w:type="gramStart"/>
      <w:r w:rsidRPr="00930B9D">
        <w:rPr>
          <w:rFonts w:ascii="Times New Roman" w:eastAsia="Times New Roman" w:hAnsi="Times New Roman" w:cs="Times New Roman"/>
          <w:sz w:val="28"/>
          <w:szCs w:val="28"/>
          <w:lang w:eastAsia="ru-RU"/>
        </w:rPr>
        <w:t xml:space="preserve"> Н</w:t>
      </w:r>
      <w:proofErr w:type="gramEnd"/>
      <w:r w:rsidRPr="00930B9D">
        <w:rPr>
          <w:rFonts w:ascii="Times New Roman" w:eastAsia="Times New Roman" w:hAnsi="Times New Roman" w:cs="Times New Roman"/>
          <w:sz w:val="28"/>
          <w:szCs w:val="28"/>
          <w:lang w:eastAsia="ru-RU"/>
        </w:rPr>
        <w:t>а торжественный парад. И задумчиво с порога</w:t>
      </w:r>
      <w:proofErr w:type="gramStart"/>
      <w:r w:rsidRPr="00930B9D">
        <w:rPr>
          <w:rFonts w:ascii="Times New Roman" w:eastAsia="Times New Roman" w:hAnsi="Times New Roman" w:cs="Times New Roman"/>
          <w:sz w:val="28"/>
          <w:szCs w:val="28"/>
          <w:lang w:eastAsia="ru-RU"/>
        </w:rPr>
        <w:t xml:space="preserve"> В</w:t>
      </w:r>
      <w:proofErr w:type="gramEnd"/>
      <w:r w:rsidRPr="00930B9D">
        <w:rPr>
          <w:rFonts w:ascii="Times New Roman" w:eastAsia="Times New Roman" w:hAnsi="Times New Roman" w:cs="Times New Roman"/>
          <w:sz w:val="28"/>
          <w:szCs w:val="28"/>
          <w:lang w:eastAsia="ru-RU"/>
        </w:rPr>
        <w:t>след им бабушки глядят. (Белозёров Т.);</w:t>
      </w:r>
    </w:p>
    <w:p w:rsidR="00930B9D" w:rsidRPr="00930B9D" w:rsidRDefault="00930B9D" w:rsidP="00930B9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В небе праздничный салют, Фейерверки там и тут. Поздравляет вся страна Славных ветеранов. А цветущая весна</w:t>
      </w:r>
      <w:proofErr w:type="gramStart"/>
      <w:r w:rsidRPr="00930B9D">
        <w:rPr>
          <w:rFonts w:ascii="Times New Roman" w:eastAsia="Times New Roman" w:hAnsi="Times New Roman" w:cs="Times New Roman"/>
          <w:sz w:val="28"/>
          <w:szCs w:val="28"/>
          <w:lang w:eastAsia="ru-RU"/>
        </w:rPr>
        <w:t xml:space="preserve"> Д</w:t>
      </w:r>
      <w:proofErr w:type="gramEnd"/>
      <w:r w:rsidRPr="00930B9D">
        <w:rPr>
          <w:rFonts w:ascii="Times New Roman" w:eastAsia="Times New Roman" w:hAnsi="Times New Roman" w:cs="Times New Roman"/>
          <w:sz w:val="28"/>
          <w:szCs w:val="28"/>
          <w:lang w:eastAsia="ru-RU"/>
        </w:rPr>
        <w:t>арит им тюльпаны, Дарит белую сирень. Что за славный майский день? (Н. Иванова);</w:t>
      </w:r>
    </w:p>
    <w:p w:rsidR="00930B9D" w:rsidRPr="00930B9D" w:rsidRDefault="00930B9D" w:rsidP="00930B9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30B9D">
        <w:rPr>
          <w:rFonts w:ascii="Times New Roman" w:eastAsia="Times New Roman" w:hAnsi="Times New Roman" w:cs="Times New Roman"/>
          <w:sz w:val="28"/>
          <w:szCs w:val="28"/>
          <w:lang w:eastAsia="ru-RU"/>
        </w:rPr>
        <w:t xml:space="preserve">Мир и дружба всем нужны, Мир важней всего на свете, На земле, где нет войны, Ночью спят спокойно дети. Там, где пушки не гремят, В небе солнце ярко светит. Нужен мир для всех ребят. Нужен мир на всей планете! (Н. </w:t>
      </w:r>
      <w:proofErr w:type="spellStart"/>
      <w:r w:rsidRPr="00930B9D">
        <w:rPr>
          <w:rFonts w:ascii="Times New Roman" w:eastAsia="Times New Roman" w:hAnsi="Times New Roman" w:cs="Times New Roman"/>
          <w:sz w:val="28"/>
          <w:szCs w:val="28"/>
          <w:lang w:eastAsia="ru-RU"/>
        </w:rPr>
        <w:t>Найдёнова</w:t>
      </w:r>
      <w:proofErr w:type="spellEnd"/>
      <w:r w:rsidRPr="00930B9D">
        <w:rPr>
          <w:rFonts w:ascii="Times New Roman" w:eastAsia="Times New Roman" w:hAnsi="Times New Roman" w:cs="Times New Roman"/>
          <w:sz w:val="28"/>
          <w:szCs w:val="28"/>
          <w:lang w:eastAsia="ru-RU"/>
        </w:rPr>
        <w:t>).</w:t>
      </w:r>
    </w:p>
    <w:p w:rsidR="00930B9D" w:rsidRPr="00930B9D" w:rsidRDefault="00930B9D" w:rsidP="002E4F7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930B9D">
        <w:rPr>
          <w:rFonts w:ascii="Times New Roman" w:eastAsia="Times New Roman" w:hAnsi="Times New Roman" w:cs="Times New Roman"/>
          <w:b/>
          <w:bCs/>
          <w:sz w:val="28"/>
          <w:szCs w:val="28"/>
          <w:lang w:eastAsia="ru-RU"/>
        </w:rPr>
        <w:t>Наглядность</w:t>
      </w:r>
    </w:p>
    <w:p w:rsidR="00930B9D" w:rsidRDefault="009E154C"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4F7C">
        <w:rPr>
          <w:rFonts w:ascii="Times New Roman" w:eastAsia="Times New Roman" w:hAnsi="Times New Roman" w:cs="Times New Roman"/>
          <w:sz w:val="28"/>
          <w:szCs w:val="28"/>
          <w:lang w:eastAsia="ru-RU"/>
        </w:rPr>
        <w:t xml:space="preserve">Слово родителя </w:t>
      </w:r>
      <w:r w:rsidR="00930B9D" w:rsidRPr="00930B9D">
        <w:rPr>
          <w:rFonts w:ascii="Times New Roman" w:eastAsia="Times New Roman" w:hAnsi="Times New Roman" w:cs="Times New Roman"/>
          <w:sz w:val="28"/>
          <w:szCs w:val="28"/>
          <w:lang w:eastAsia="ru-RU"/>
        </w:rPr>
        <w:t xml:space="preserve"> должно сопровождаться наглядностью. При этом, учитывая возраст ребят, акцент опять-таки делается именно на сам праздник, а не на исторический повод. То есть это могут быть изображения салюта, ветеранов с наградами, орденов, георгиевской ленты.</w:t>
      </w:r>
    </w:p>
    <w:p w:rsidR="002E4F7C" w:rsidRPr="00930B9D" w:rsidRDefault="002E4F7C"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691D5EA9" wp14:editId="0067EA90">
            <wp:extent cx="5715000" cy="4572000"/>
            <wp:effectExtent l="0" t="0" r="0" b="0"/>
            <wp:docPr id="1" name="Рисунок 1" descr="https://melkie.net/wp-content/uploads/2019/04/post_5c9d4c0628a3d-6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lkie.net/wp-content/uploads/2019/04/post_5c9d4c0628a3d-600x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930B9D" w:rsidRPr="00930B9D" w:rsidRDefault="009E154C" w:rsidP="00930B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4F7C">
        <w:rPr>
          <w:rFonts w:ascii="Times New Roman" w:hAnsi="Times New Roman" w:cs="Times New Roman"/>
          <w:sz w:val="28"/>
          <w:szCs w:val="28"/>
        </w:rPr>
        <w:t>Закрепить знания, полученные в ходе о</w:t>
      </w:r>
      <w:r w:rsidRPr="002E4F7C">
        <w:rPr>
          <w:rFonts w:ascii="Times New Roman" w:hAnsi="Times New Roman" w:cs="Times New Roman"/>
          <w:sz w:val="28"/>
          <w:szCs w:val="28"/>
        </w:rPr>
        <w:t>бсуждения Дня Победы, ребенок может</w:t>
      </w:r>
      <w:r w:rsidRPr="002E4F7C">
        <w:rPr>
          <w:rFonts w:ascii="Times New Roman" w:hAnsi="Times New Roman" w:cs="Times New Roman"/>
          <w:sz w:val="28"/>
          <w:szCs w:val="28"/>
        </w:rPr>
        <w:t xml:space="preserve"> с помощью раскрасок</w:t>
      </w:r>
      <w:proofErr w:type="gramStart"/>
      <w:r w:rsidRPr="002E4F7C">
        <w:rPr>
          <w:rFonts w:ascii="Times New Roman" w:hAnsi="Times New Roman" w:cs="Times New Roman"/>
          <w:sz w:val="28"/>
          <w:szCs w:val="28"/>
        </w:rPr>
        <w:t xml:space="preserve"> </w:t>
      </w:r>
      <w:r w:rsidR="002E4F7C" w:rsidRPr="002E4F7C">
        <w:rPr>
          <w:rFonts w:ascii="Times New Roman" w:hAnsi="Times New Roman" w:cs="Times New Roman"/>
          <w:sz w:val="28"/>
          <w:szCs w:val="28"/>
        </w:rPr>
        <w:t>.</w:t>
      </w:r>
      <w:proofErr w:type="gramEnd"/>
    </w:p>
    <w:p w:rsidR="004D04EE" w:rsidRDefault="002E4F7C">
      <w:pPr>
        <w:rPr>
          <w:rFonts w:ascii="Times New Roman" w:hAnsi="Times New Roman" w:cs="Times New Roman"/>
          <w:sz w:val="28"/>
          <w:szCs w:val="28"/>
        </w:rPr>
      </w:pPr>
      <w:r>
        <w:rPr>
          <w:noProof/>
          <w:lang w:eastAsia="ru-RU"/>
        </w:rPr>
        <w:lastRenderedPageBreak/>
        <w:drawing>
          <wp:inline distT="0" distB="0" distL="0" distR="0" wp14:anchorId="16247529" wp14:editId="78690C96">
            <wp:extent cx="5715000" cy="3581400"/>
            <wp:effectExtent l="0" t="0" r="0" b="0"/>
            <wp:docPr id="2" name="Рисунок 2" descr="Детский рисунок с флагом, георгиевской лентой и голуб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ский рисунок с флагом, георгиевской лентой и голубя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2F5C22" w:rsidRDefault="002F5C22" w:rsidP="002F5C22">
      <w:pPr>
        <w:pStyle w:val="a5"/>
        <w:spacing w:before="0" w:beforeAutospacing="0" w:after="0" w:afterAutospacing="0" w:line="360" w:lineRule="auto"/>
      </w:pPr>
      <w:r>
        <w:rPr>
          <w:color w:val="C00000"/>
          <w:sz w:val="27"/>
          <w:szCs w:val="27"/>
        </w:rPr>
        <w:t>Спасибо героям, спасибо солдатам,</w:t>
      </w:r>
    </w:p>
    <w:p w:rsidR="002F5C22" w:rsidRDefault="002F5C22" w:rsidP="002F5C22">
      <w:pPr>
        <w:pStyle w:val="a5"/>
        <w:spacing w:before="0" w:beforeAutospacing="0" w:after="0" w:afterAutospacing="0" w:line="360" w:lineRule="auto"/>
      </w:pPr>
      <w:r>
        <w:rPr>
          <w:color w:val="C00000"/>
          <w:sz w:val="27"/>
          <w:szCs w:val="27"/>
        </w:rPr>
        <w:t>Что мир подарили, тогда - в сорок пятом</w:t>
      </w:r>
      <w:proofErr w:type="gramStart"/>
      <w:r>
        <w:rPr>
          <w:color w:val="C00000"/>
          <w:sz w:val="27"/>
          <w:szCs w:val="27"/>
        </w:rPr>
        <w:t xml:space="preserve"> !</w:t>
      </w:r>
      <w:proofErr w:type="gramEnd"/>
      <w:r>
        <w:rPr>
          <w:color w:val="C00000"/>
          <w:sz w:val="27"/>
          <w:szCs w:val="27"/>
        </w:rPr>
        <w:t>!!</w:t>
      </w:r>
    </w:p>
    <w:p w:rsidR="002F5C22" w:rsidRDefault="002F5C22" w:rsidP="002F5C22">
      <w:pPr>
        <w:pStyle w:val="a5"/>
        <w:spacing w:before="0" w:beforeAutospacing="0" w:after="0" w:afterAutospacing="0" w:line="360" w:lineRule="auto"/>
      </w:pPr>
      <w:r>
        <w:rPr>
          <w:color w:val="C00000"/>
          <w:sz w:val="27"/>
          <w:szCs w:val="27"/>
        </w:rPr>
        <w:t>Вы кровью и потом добыли Победу.</w:t>
      </w:r>
    </w:p>
    <w:p w:rsidR="002F5C22" w:rsidRDefault="002F5C22" w:rsidP="002F5C22">
      <w:pPr>
        <w:pStyle w:val="a5"/>
        <w:spacing w:before="0" w:beforeAutospacing="0" w:after="0" w:afterAutospacing="0" w:line="360" w:lineRule="auto"/>
      </w:pPr>
      <w:r>
        <w:rPr>
          <w:color w:val="C00000"/>
          <w:sz w:val="27"/>
          <w:szCs w:val="27"/>
        </w:rPr>
        <w:t>Вы молоды были, сейчас - уже деды.</w:t>
      </w:r>
    </w:p>
    <w:p w:rsidR="002F5C22" w:rsidRDefault="002F5C22" w:rsidP="002F5C22">
      <w:pPr>
        <w:pStyle w:val="a5"/>
        <w:spacing w:before="0" w:beforeAutospacing="0" w:after="0" w:afterAutospacing="0" w:line="360" w:lineRule="auto"/>
      </w:pPr>
      <w:r>
        <w:rPr>
          <w:color w:val="C00000"/>
          <w:sz w:val="27"/>
          <w:szCs w:val="27"/>
        </w:rPr>
        <w:t>Вовек не забудем</w:t>
      </w:r>
      <w:proofErr w:type="gramStart"/>
      <w:r>
        <w:rPr>
          <w:color w:val="C00000"/>
          <w:sz w:val="27"/>
          <w:szCs w:val="27"/>
        </w:rPr>
        <w:t xml:space="preserve"> !</w:t>
      </w:r>
      <w:proofErr w:type="gramEnd"/>
      <w:r>
        <w:rPr>
          <w:color w:val="C00000"/>
          <w:sz w:val="27"/>
          <w:szCs w:val="27"/>
        </w:rPr>
        <w:t>!!</w:t>
      </w:r>
    </w:p>
    <w:p w:rsidR="002F5C22" w:rsidRDefault="002F5C22" w:rsidP="002F5C22">
      <w:pPr>
        <w:pStyle w:val="a5"/>
        <w:spacing w:before="0" w:beforeAutospacing="0" w:after="0" w:afterAutospacing="0" w:line="360" w:lineRule="auto"/>
      </w:pPr>
      <w:r>
        <w:rPr>
          <w:color w:val="C00000"/>
          <w:sz w:val="27"/>
          <w:szCs w:val="27"/>
        </w:rPr>
        <w:t>Пусть мирное солнце сияет всем людям</w:t>
      </w:r>
      <w:proofErr w:type="gramStart"/>
      <w:r>
        <w:rPr>
          <w:color w:val="C00000"/>
          <w:sz w:val="27"/>
          <w:szCs w:val="27"/>
        </w:rPr>
        <w:t xml:space="preserve"> !</w:t>
      </w:r>
      <w:proofErr w:type="gramEnd"/>
      <w:r>
        <w:rPr>
          <w:color w:val="C00000"/>
          <w:sz w:val="27"/>
          <w:szCs w:val="27"/>
        </w:rPr>
        <w:t>!!</w:t>
      </w:r>
    </w:p>
    <w:p w:rsidR="002F5C22" w:rsidRDefault="002F5C22" w:rsidP="002F5C22">
      <w:pPr>
        <w:pStyle w:val="a5"/>
        <w:spacing w:before="0" w:beforeAutospacing="0" w:after="0" w:afterAutospacing="0" w:line="360" w:lineRule="auto"/>
      </w:pPr>
      <w:r>
        <w:rPr>
          <w:color w:val="C00000"/>
          <w:sz w:val="27"/>
          <w:szCs w:val="27"/>
        </w:rPr>
        <w:t>Пусть счастье и радость живут на планете</w:t>
      </w:r>
      <w:proofErr w:type="gramStart"/>
      <w:r>
        <w:rPr>
          <w:color w:val="C00000"/>
          <w:sz w:val="27"/>
          <w:szCs w:val="27"/>
        </w:rPr>
        <w:t xml:space="preserve"> !</w:t>
      </w:r>
      <w:proofErr w:type="gramEnd"/>
      <w:r>
        <w:rPr>
          <w:color w:val="C00000"/>
          <w:sz w:val="27"/>
          <w:szCs w:val="27"/>
        </w:rPr>
        <w:t>!!</w:t>
      </w:r>
    </w:p>
    <w:p w:rsidR="002F5C22" w:rsidRDefault="002F5C22" w:rsidP="002F5C22">
      <w:pPr>
        <w:pStyle w:val="a5"/>
        <w:spacing w:before="0" w:beforeAutospacing="0" w:after="0" w:afterAutospacing="0" w:line="360" w:lineRule="auto"/>
      </w:pPr>
      <w:r>
        <w:rPr>
          <w:color w:val="C00000"/>
          <w:sz w:val="27"/>
          <w:szCs w:val="27"/>
        </w:rPr>
        <w:t>Ведь мир очень нужен - и взрослым, и детям</w:t>
      </w:r>
      <w:proofErr w:type="gramStart"/>
      <w:r>
        <w:rPr>
          <w:color w:val="C00000"/>
          <w:sz w:val="27"/>
          <w:szCs w:val="27"/>
        </w:rPr>
        <w:t xml:space="preserve"> !</w:t>
      </w:r>
      <w:proofErr w:type="gramEnd"/>
      <w:r>
        <w:rPr>
          <w:color w:val="C00000"/>
          <w:sz w:val="27"/>
          <w:szCs w:val="27"/>
        </w:rPr>
        <w:t>!!</w:t>
      </w:r>
    </w:p>
    <w:p w:rsidR="002F5C22" w:rsidRDefault="002F5C22">
      <w:pPr>
        <w:rPr>
          <w:rFonts w:ascii="Times New Roman" w:hAnsi="Times New Roman" w:cs="Times New Roman"/>
          <w:sz w:val="28"/>
          <w:szCs w:val="28"/>
        </w:rPr>
      </w:pPr>
      <w:bookmarkStart w:id="0" w:name="_GoBack"/>
      <w:bookmarkEnd w:id="0"/>
    </w:p>
    <w:p w:rsidR="002F5C22" w:rsidRPr="002E4F7C" w:rsidRDefault="002F5C22">
      <w:pPr>
        <w:rPr>
          <w:rFonts w:ascii="Times New Roman" w:hAnsi="Times New Roman" w:cs="Times New Roman"/>
          <w:sz w:val="28"/>
          <w:szCs w:val="28"/>
        </w:rPr>
      </w:pPr>
      <w:r>
        <w:rPr>
          <w:noProof/>
          <w:lang w:eastAsia="ru-RU"/>
        </w:rPr>
        <w:drawing>
          <wp:inline distT="0" distB="0" distL="0" distR="0" wp14:anchorId="4458A32F" wp14:editId="5A2B31C8">
            <wp:extent cx="5715000" cy="2476500"/>
            <wp:effectExtent l="0" t="0" r="0" b="0"/>
            <wp:docPr id="4" name="Рисунок 4" descr="hello_html_50179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0179a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sectPr w:rsidR="002F5C22" w:rsidRPr="002E4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66"/>
    <w:multiLevelType w:val="multilevel"/>
    <w:tmpl w:val="F4B2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21282"/>
    <w:multiLevelType w:val="multilevel"/>
    <w:tmpl w:val="549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63C3D"/>
    <w:multiLevelType w:val="multilevel"/>
    <w:tmpl w:val="7784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D"/>
    <w:rsid w:val="002E4F7C"/>
    <w:rsid w:val="002F5C22"/>
    <w:rsid w:val="004D04EE"/>
    <w:rsid w:val="00930B9D"/>
    <w:rsid w:val="009E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F7C"/>
    <w:rPr>
      <w:rFonts w:ascii="Tahoma" w:hAnsi="Tahoma" w:cs="Tahoma"/>
      <w:sz w:val="16"/>
      <w:szCs w:val="16"/>
    </w:rPr>
  </w:style>
  <w:style w:type="paragraph" w:styleId="a5">
    <w:name w:val="Normal (Web)"/>
    <w:basedOn w:val="a"/>
    <w:uiPriority w:val="99"/>
    <w:semiHidden/>
    <w:unhideWhenUsed/>
    <w:rsid w:val="002F5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F7C"/>
    <w:rPr>
      <w:rFonts w:ascii="Tahoma" w:hAnsi="Tahoma" w:cs="Tahoma"/>
      <w:sz w:val="16"/>
      <w:szCs w:val="16"/>
    </w:rPr>
  </w:style>
  <w:style w:type="paragraph" w:styleId="a5">
    <w:name w:val="Normal (Web)"/>
    <w:basedOn w:val="a"/>
    <w:uiPriority w:val="99"/>
    <w:semiHidden/>
    <w:unhideWhenUsed/>
    <w:rsid w:val="002F5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366">
      <w:bodyDiv w:val="1"/>
      <w:marLeft w:val="0"/>
      <w:marRight w:val="0"/>
      <w:marTop w:val="0"/>
      <w:marBottom w:val="0"/>
      <w:divBdr>
        <w:top w:val="none" w:sz="0" w:space="0" w:color="auto"/>
        <w:left w:val="none" w:sz="0" w:space="0" w:color="auto"/>
        <w:bottom w:val="none" w:sz="0" w:space="0" w:color="auto"/>
        <w:right w:val="none" w:sz="0" w:space="0" w:color="auto"/>
      </w:divBdr>
    </w:div>
    <w:div w:id="426852878">
      <w:bodyDiv w:val="1"/>
      <w:marLeft w:val="0"/>
      <w:marRight w:val="0"/>
      <w:marTop w:val="0"/>
      <w:marBottom w:val="0"/>
      <w:divBdr>
        <w:top w:val="none" w:sz="0" w:space="0" w:color="auto"/>
        <w:left w:val="none" w:sz="0" w:space="0" w:color="auto"/>
        <w:bottom w:val="none" w:sz="0" w:space="0" w:color="auto"/>
        <w:right w:val="none" w:sz="0" w:space="0" w:color="auto"/>
      </w:divBdr>
    </w:div>
    <w:div w:id="821628875">
      <w:bodyDiv w:val="1"/>
      <w:marLeft w:val="0"/>
      <w:marRight w:val="0"/>
      <w:marTop w:val="0"/>
      <w:marBottom w:val="0"/>
      <w:divBdr>
        <w:top w:val="none" w:sz="0" w:space="0" w:color="auto"/>
        <w:left w:val="none" w:sz="0" w:space="0" w:color="auto"/>
        <w:bottom w:val="none" w:sz="0" w:space="0" w:color="auto"/>
        <w:right w:val="none" w:sz="0" w:space="0" w:color="auto"/>
      </w:divBdr>
    </w:div>
    <w:div w:id="829977393">
      <w:bodyDiv w:val="1"/>
      <w:marLeft w:val="0"/>
      <w:marRight w:val="0"/>
      <w:marTop w:val="0"/>
      <w:marBottom w:val="0"/>
      <w:divBdr>
        <w:top w:val="none" w:sz="0" w:space="0" w:color="auto"/>
        <w:left w:val="none" w:sz="0" w:space="0" w:color="auto"/>
        <w:bottom w:val="none" w:sz="0" w:space="0" w:color="auto"/>
        <w:right w:val="none" w:sz="0" w:space="0" w:color="auto"/>
      </w:divBdr>
    </w:div>
    <w:div w:id="1215850930">
      <w:bodyDiv w:val="1"/>
      <w:marLeft w:val="0"/>
      <w:marRight w:val="0"/>
      <w:marTop w:val="0"/>
      <w:marBottom w:val="0"/>
      <w:divBdr>
        <w:top w:val="none" w:sz="0" w:space="0" w:color="auto"/>
        <w:left w:val="none" w:sz="0" w:space="0" w:color="auto"/>
        <w:bottom w:val="none" w:sz="0" w:space="0" w:color="auto"/>
        <w:right w:val="none" w:sz="0" w:space="0" w:color="auto"/>
      </w:divBdr>
    </w:div>
    <w:div w:id="20793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ipleer.fm/q/%D1%84%D0%BE%D0%BD%D0%BE%D0%B2%D0%B0%D1%8F+%D0%BC%D1%83%D0%B7%D1%8B%D0%BA%D0%B0+%D0%BA+%D0%B4%D0%BD%D1%8E+%D0%BF%D0%BE%D0%B1%D0%B5%D0%B4%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dc:creator>
  <cp:lastModifiedBy>Тихон</cp:lastModifiedBy>
  <cp:revision>1</cp:revision>
  <dcterms:created xsi:type="dcterms:W3CDTF">2020-04-28T11:25:00Z</dcterms:created>
  <dcterms:modified xsi:type="dcterms:W3CDTF">2020-04-28T12:01:00Z</dcterms:modified>
</cp:coreProperties>
</file>