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BA6" w:rsidRDefault="00D02BA6" w:rsidP="00D02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Ежегодный отчет </w:t>
      </w:r>
      <w:r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результатах деятельности</w:t>
      </w:r>
    </w:p>
    <w:p w:rsidR="00D02BA6" w:rsidRPr="00B735BB" w:rsidRDefault="00D02BA6" w:rsidP="00D02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муниципальной инновационной площадки</w:t>
      </w:r>
    </w:p>
    <w:p w:rsidR="00D02BA6" w:rsidRDefault="00D02BA6" w:rsidP="00D02BA6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3DF1">
        <w:rPr>
          <w:rFonts w:ascii="Times New Roman" w:hAnsi="Times New Roman" w:cs="Times New Roman"/>
          <w:b/>
          <w:sz w:val="24"/>
          <w:szCs w:val="24"/>
          <w:u w:val="single"/>
        </w:rPr>
        <w:t xml:space="preserve">«Развитие познавательной активности, креативного мышления воспитанников дошкольного образовательного учреждения средствами современных игровых учебно-методических комплексов. </w:t>
      </w:r>
    </w:p>
    <w:p w:rsidR="00D02BA6" w:rsidRPr="00C03DF1" w:rsidRDefault="00D02BA6" w:rsidP="00D02BA6">
      <w:pPr>
        <w:pStyle w:val="a3"/>
        <w:jc w:val="center"/>
        <w:rPr>
          <w:rStyle w:val="normaltextrun"/>
          <w:rFonts w:ascii="Times New Roman" w:hAnsi="Times New Roman" w:cs="Times New Roman"/>
          <w:b/>
          <w:sz w:val="24"/>
          <w:szCs w:val="24"/>
          <w:u w:val="single"/>
        </w:rPr>
      </w:pPr>
      <w:r w:rsidRPr="00C03DF1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робототехника»</w:t>
      </w:r>
      <w:r>
        <w:rPr>
          <w:rStyle w:val="normaltextrun"/>
          <w:b/>
          <w:bCs/>
        </w:rPr>
        <w:t> </w:t>
      </w:r>
    </w:p>
    <w:p w:rsidR="00D02BA6" w:rsidRPr="00C03DF1" w:rsidRDefault="00D02BA6" w:rsidP="00D02BA6">
      <w:pPr>
        <w:spacing w:after="0" w:line="240" w:lineRule="auto"/>
        <w:jc w:val="center"/>
        <w:rPr>
          <w:rStyle w:val="normaltextrun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2019/2020</w:t>
      </w:r>
      <w:r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D02BA6" w:rsidRDefault="00D02BA6" w:rsidP="00D02BA6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</w:p>
    <w:p w:rsidR="00D02BA6" w:rsidRDefault="00D02BA6" w:rsidP="00D02BA6">
      <w:pPr>
        <w:pStyle w:val="paragraph"/>
        <w:ind w:left="270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</w:rPr>
        <w:t>МДОУ «Детский сад № 93</w:t>
      </w:r>
      <w:r w:rsidR="00CA6D4B">
        <w:rPr>
          <w:rStyle w:val="normaltextrun"/>
          <w:b/>
          <w:bCs/>
        </w:rPr>
        <w:t>, 107, 2, 15</w:t>
      </w:r>
      <w:r>
        <w:rPr>
          <w:rStyle w:val="normaltextrun"/>
          <w:b/>
          <w:bCs/>
        </w:rPr>
        <w:t>»</w:t>
      </w:r>
      <w:r>
        <w:rPr>
          <w:rStyle w:val="eop"/>
        </w:rPr>
        <w:t> </w:t>
      </w:r>
    </w:p>
    <w:p w:rsidR="00D02BA6" w:rsidRPr="00B735BB" w:rsidRDefault="00D02BA6" w:rsidP="00D02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BA6" w:rsidRPr="00B735BB" w:rsidRDefault="00D02BA6" w:rsidP="00D02BA6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</w:t>
      </w:r>
    </w:p>
    <w:p w:rsidR="00D02BA6" w:rsidRPr="00B735BB" w:rsidRDefault="00D02BA6" w:rsidP="00D02B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BA6" w:rsidRPr="00B735BB" w:rsidRDefault="00D02BA6" w:rsidP="00D02BA6">
      <w:pPr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B735B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Участники проекта (внутри учреждения)</w:t>
      </w:r>
    </w:p>
    <w:p w:rsidR="00D02BA6" w:rsidRPr="00B735BB" w:rsidRDefault="00D02BA6" w:rsidP="00D02BA6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5160" w:type="pct"/>
        <w:jc w:val="center"/>
        <w:tblLook w:val="0000"/>
      </w:tblPr>
      <w:tblGrid>
        <w:gridCol w:w="560"/>
        <w:gridCol w:w="2162"/>
        <w:gridCol w:w="2363"/>
        <w:gridCol w:w="4792"/>
      </w:tblGrid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ФИО участника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Должность,</w:t>
            </w:r>
          </w:p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Функции при реализации проекта</w:t>
            </w: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Прокуророва Светлана Евгеньевна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высшая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и регулирует финансовую, правовую и управленческую деятельность, материально-техническое обеспечение проекта. Координирует деятельность участников проекта, осуществляет контрольную функцию в ходе реализации проекта, участвует в разработке проектов методических мероприятий для педагогических работников МСО, осуществляет аналитическую деятельность по мониторингу эффективности реализации инновационной деятельности</w:t>
            </w: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 Елена Михайловна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первая 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дополнительных общеразвивающих программ</w:t>
            </w: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3.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Макшева Елена Викторовна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высшая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Осуществляет, в составе проектной группы, разработку проекта, открытых методических мероприятий по реализации проекта, проводит методические мероприятия, планирует и организует аналитическую деятельность. Осуществляет планирование мероприятий по реализации проекта, информационное и кадровое обеспечение проекта, контроль  соблюдения  временных рамок проекта, методическую поддержку, участвует в обсуждении вопросов по трансляции опыта и продвижению продукта проектной группы. Обеспечивает систематизацию методических материалов по итогам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проектной группы, подготовку материалов к  издательской деятельности.</w:t>
            </w: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Петринко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Александровна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высшая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ДОУ, разработке дополнительных общеразвивающих образовательных программ, организации и проведении образовательной деятельности с детьми</w:t>
            </w: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Сивова Мария Александровна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Яна Юрьевна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Валерьевна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КлягинаАнастисия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lastRenderedPageBreak/>
              <w:t>9.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Шиц Юлия Евгеньевна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A6" w:rsidRPr="00B735BB" w:rsidTr="0022734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Белова Марина Викторовна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BA6" w:rsidRPr="00B735BB" w:rsidRDefault="00D02BA6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BA6" w:rsidRPr="005B699B" w:rsidRDefault="00D02BA6" w:rsidP="00D02BA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проекта (сетевое взаимодействие, при наличии): </w:t>
      </w:r>
      <w:r w:rsidRPr="005B699B">
        <w:rPr>
          <w:rFonts w:ascii="Times New Roman" w:hAnsi="Times New Roman" w:cs="Times New Roman"/>
          <w:sz w:val="24"/>
          <w:szCs w:val="24"/>
          <w:u w:val="single"/>
        </w:rPr>
        <w:t xml:space="preserve">МДОУ «Детский сад №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5B699B">
        <w:rPr>
          <w:rFonts w:ascii="Times New Roman" w:hAnsi="Times New Roman" w:cs="Times New Roman"/>
          <w:sz w:val="24"/>
          <w:szCs w:val="24"/>
          <w:u w:val="single"/>
        </w:rPr>
        <w:t xml:space="preserve">», МДОУ «Детский сад </w:t>
      </w:r>
      <w:r>
        <w:rPr>
          <w:rFonts w:ascii="Times New Roman" w:hAnsi="Times New Roman" w:cs="Times New Roman"/>
          <w:sz w:val="24"/>
          <w:szCs w:val="24"/>
          <w:u w:val="single"/>
        </w:rPr>
        <w:t>№ 15», МДОУ «Детский сад № 107».</w:t>
      </w:r>
    </w:p>
    <w:p w:rsidR="00D02BA6" w:rsidRPr="00B735BB" w:rsidRDefault="00D02BA6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 этапа </w:t>
      </w:r>
      <w:r w:rsidR="000C5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инновационной деятельности (2019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</w:t>
      </w:r>
      <w:r w:rsidR="000C5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год)</w:t>
      </w:r>
    </w:p>
    <w:p w:rsidR="00D02BA6" w:rsidRDefault="00D02BA6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Цели/задачи/достижения</w:t>
      </w:r>
    </w:p>
    <w:p w:rsidR="00D02BA6" w:rsidRDefault="00D02BA6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BA6" w:rsidRDefault="00D02BA6" w:rsidP="00D02BA6">
      <w:pPr>
        <w:spacing w:after="0"/>
        <w:jc w:val="both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393F7A">
        <w:rPr>
          <w:rFonts w:ascii="Times New Roman" w:hAnsi="Times New Roman" w:cs="Times New Roman"/>
          <w:sz w:val="24"/>
          <w:szCs w:val="24"/>
          <w:u w:val="single"/>
        </w:rPr>
        <w:t>Инновационная идея проекта</w:t>
      </w:r>
      <w:r w:rsidRPr="00393F7A">
        <w:rPr>
          <w:rFonts w:ascii="Times New Roman" w:hAnsi="Times New Roman" w:cs="Times New Roman"/>
          <w:sz w:val="24"/>
          <w:szCs w:val="24"/>
        </w:rPr>
        <w:t xml:space="preserve"> выражается в оптимизации, структурировании новых форм, моделей, технологий образовательной деятельности; </w:t>
      </w:r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в изменении подходов к организации конструктивной, познавательно-исследовательской, экспериментальной деятельности детей, а именно – внедрению в образовательный процесс современных комплексов игрового оборудования на основе образовательных технологий нового поколения, что, в свою очередь,  побудит детей решать разнообразные познавательно-продуктивные, логические, эвристические и </w:t>
      </w:r>
      <w:proofErr w:type="spellStart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манипулятивно</w:t>
      </w:r>
      <w:proofErr w:type="spellEnd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- конструкторские проблемы.  Важно получение ребенком нового опыта понимания окружающего мира, создающего особенный тип мышления – исследовательский,  творческий, креативный, инженерный, научно-технический.</w:t>
      </w:r>
    </w:p>
    <w:p w:rsidR="00D02BA6" w:rsidRPr="00393F7A" w:rsidRDefault="00D02BA6" w:rsidP="00D02BA6">
      <w:pPr>
        <w:spacing w:after="0"/>
        <w:jc w:val="both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393F7A">
        <w:rPr>
          <w:rFonts w:ascii="Times New Roman" w:hAnsi="Times New Roman" w:cs="Times New Roman"/>
          <w:b/>
          <w:color w:val="000000"/>
          <w:sz w:val="24"/>
          <w:szCs w:val="24"/>
        </w:rPr>
        <w:t>Стратегическая цель</w:t>
      </w:r>
      <w:r w:rsidRPr="00393F7A">
        <w:rPr>
          <w:rFonts w:ascii="Times New Roman" w:hAnsi="Times New Roman" w:cs="Times New Roman"/>
          <w:color w:val="000000"/>
          <w:sz w:val="24"/>
          <w:szCs w:val="24"/>
        </w:rPr>
        <w:t xml:space="preserve"> – создание условий для модернизации образовательной системы ДОУ, направленной на повышение качества предоставляемых образовательных услуг через создание комплекса социальных,  управленческих и организационно-методических условий устойчивого развития и внедрения в практическую деятельность образовательной  робототехники и </w:t>
      </w:r>
      <w:r w:rsidRPr="00393F7A">
        <w:rPr>
          <w:rFonts w:ascii="Times New Roman" w:hAnsi="Times New Roman" w:cs="Times New Roman"/>
          <w:sz w:val="24"/>
          <w:szCs w:val="24"/>
        </w:rPr>
        <w:t>STEM-технологий</w:t>
      </w:r>
      <w:r w:rsidRPr="00393F7A">
        <w:rPr>
          <w:rFonts w:ascii="Times New Roman" w:hAnsi="Times New Roman" w:cs="Times New Roman"/>
          <w:color w:val="000000"/>
          <w:sz w:val="24"/>
          <w:szCs w:val="24"/>
        </w:rPr>
        <w:t xml:space="preserve">  для  личностного, психического научно-</w:t>
      </w:r>
      <w:r w:rsidRPr="00393F7A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технического, креативного развития воспитанников, их социальной адаптации и жизненного самоопределения.</w:t>
      </w:r>
    </w:p>
    <w:p w:rsidR="00D02BA6" w:rsidRPr="00393F7A" w:rsidRDefault="00D02BA6" w:rsidP="00D02BA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393F7A">
        <w:rPr>
          <w:b/>
          <w:color w:val="000000"/>
        </w:rPr>
        <w:t>Тактическая цель</w:t>
      </w:r>
      <w:r w:rsidRPr="00393F7A">
        <w:rPr>
          <w:color w:val="000000"/>
        </w:rPr>
        <w:t xml:space="preserve"> – </w:t>
      </w:r>
      <w:r w:rsidRPr="00393F7A">
        <w:t xml:space="preserve">обеспечение оптимизации образовательной деятельности и воспитательной системы на основе внедрения в практическую деятельность ДОУ комплекса инструктивно-методических, управленческих и технологических решений, инновационных разработок в области научно- технического творчества детей дошкольного возраста средствами современного игрового оборудования через создание условий для технических, проектно-исследовательских, конструктивно-модельных познаний, содействие популяризации научных знаний, поддержку научно-технического, креативного творчества. </w:t>
      </w:r>
    </w:p>
    <w:p w:rsidR="00D02BA6" w:rsidRPr="00B735BB" w:rsidRDefault="00D02BA6" w:rsidP="00D02B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2562"/>
        <w:gridCol w:w="2267"/>
        <w:gridCol w:w="2327"/>
        <w:gridCol w:w="3066"/>
      </w:tblGrid>
      <w:tr w:rsidR="00D02BA6" w:rsidRPr="00B735BB" w:rsidTr="000C5F3B">
        <w:trPr>
          <w:trHeight w:val="1356"/>
          <w:jc w:val="center"/>
        </w:trPr>
        <w:tc>
          <w:tcPr>
            <w:tcW w:w="561" w:type="dxa"/>
          </w:tcPr>
          <w:p w:rsidR="00D02BA6" w:rsidRPr="00B735BB" w:rsidRDefault="00D02BA6" w:rsidP="002273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62" w:type="dxa"/>
          </w:tcPr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 этапа деятельности</w:t>
            </w:r>
          </w:p>
        </w:tc>
        <w:tc>
          <w:tcPr>
            <w:tcW w:w="2267" w:type="dxa"/>
          </w:tcPr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2327" w:type="dxa"/>
          </w:tcPr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066" w:type="dxa"/>
          </w:tcPr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Достигнутые результаты/Достижения</w:t>
            </w:r>
          </w:p>
        </w:tc>
      </w:tr>
      <w:tr w:rsidR="00D02BA6" w:rsidRPr="00B735BB" w:rsidTr="00227348">
        <w:trPr>
          <w:trHeight w:val="265"/>
          <w:jc w:val="center"/>
        </w:trPr>
        <w:tc>
          <w:tcPr>
            <w:tcW w:w="10783" w:type="dxa"/>
            <w:gridSpan w:val="5"/>
          </w:tcPr>
          <w:p w:rsidR="00D02BA6" w:rsidRPr="005B699B" w:rsidRDefault="00371861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Проектная деятельность сетевого сообщества МИП (анализ, планирование, мониторинг)</w:t>
            </w:r>
          </w:p>
        </w:tc>
      </w:tr>
      <w:tr w:rsidR="000C5F3B" w:rsidRPr="00B735BB" w:rsidTr="000C5F3B">
        <w:trPr>
          <w:trHeight w:val="265"/>
          <w:jc w:val="center"/>
        </w:trPr>
        <w:tc>
          <w:tcPr>
            <w:tcW w:w="561" w:type="dxa"/>
          </w:tcPr>
          <w:p w:rsidR="000C5F3B" w:rsidRPr="00B735BB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62" w:type="dxa"/>
          </w:tcPr>
          <w:p w:rsidR="000C5F3B" w:rsidRPr="00160D57" w:rsidRDefault="000C5F3B" w:rsidP="00160D57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60D57">
              <w:rPr>
                <w:color w:val="000000"/>
                <w:lang w:eastAsia="en-US"/>
              </w:rPr>
              <w:t>Изучить нормативно-правовые документы по данному вопросу, опыт работы, подготовить методические материалы к реализации проекта.</w:t>
            </w:r>
          </w:p>
          <w:p w:rsidR="000C5F3B" w:rsidRPr="00160D57" w:rsidRDefault="000C5F3B" w:rsidP="00160D57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60D57">
              <w:rPr>
                <w:color w:val="000000"/>
                <w:lang w:eastAsia="en-US"/>
              </w:rPr>
              <w:t>Проанализировать достигнутые результаты в реализации проекта за 2018-2019 учебный год.</w:t>
            </w:r>
          </w:p>
          <w:p w:rsidR="000C5F3B" w:rsidRPr="00160D57" w:rsidRDefault="000C5F3B" w:rsidP="0016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Скорректировать план работы проектной группы на 2019-2020 учебный год.</w:t>
            </w:r>
          </w:p>
        </w:tc>
        <w:tc>
          <w:tcPr>
            <w:tcW w:w="2267" w:type="dxa"/>
          </w:tcPr>
          <w:p w:rsidR="000C5F3B" w:rsidRPr="00160D57" w:rsidRDefault="000C5F3B" w:rsidP="00160D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нормативно-правовых документов, опыта работы, подготовка методических материалов к реализации проекта.</w:t>
            </w:r>
          </w:p>
          <w:p w:rsidR="000C5F3B" w:rsidRPr="00160D57" w:rsidRDefault="000C5F3B" w:rsidP="00160D5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Заседание проектной группы</w:t>
            </w:r>
          </w:p>
          <w:p w:rsidR="000C5F3B" w:rsidRPr="00160D57" w:rsidRDefault="000C5F3B" w:rsidP="00160D5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19.09.2019, МДОУ № 93</w:t>
            </w:r>
          </w:p>
          <w:p w:rsidR="000C5F3B" w:rsidRPr="00160D57" w:rsidRDefault="000C5F3B" w:rsidP="00160D5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Круглый стол рабочей группы, МДОУ №93.</w:t>
            </w:r>
          </w:p>
          <w:p w:rsidR="000C5F3B" w:rsidRPr="00160D57" w:rsidRDefault="000C5F3B" w:rsidP="00160D5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15.10.2019, МДОУ № 93.</w:t>
            </w:r>
          </w:p>
          <w:p w:rsidR="000C5F3B" w:rsidRPr="00160D57" w:rsidRDefault="000C5F3B" w:rsidP="0016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7" w:type="dxa"/>
          </w:tcPr>
          <w:p w:rsidR="000C5F3B" w:rsidRPr="00160D57" w:rsidRDefault="000C5F3B" w:rsidP="00160D57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60D57">
              <w:rPr>
                <w:color w:val="000000"/>
                <w:lang w:eastAsia="en-US"/>
              </w:rPr>
              <w:t>Изучены нормативно-правовые документы, опыт работы.</w:t>
            </w:r>
          </w:p>
          <w:p w:rsidR="000C5F3B" w:rsidRPr="00160D57" w:rsidRDefault="000C5F3B" w:rsidP="00160D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систематизированы методические материалы по результатам работы</w:t>
            </w:r>
          </w:p>
        </w:tc>
        <w:tc>
          <w:tcPr>
            <w:tcW w:w="3066" w:type="dxa"/>
          </w:tcPr>
          <w:p w:rsidR="000C5F3B" w:rsidRPr="00160D57" w:rsidRDefault="000C5F3B" w:rsidP="00160D57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60D57">
              <w:rPr>
                <w:color w:val="000000"/>
                <w:lang w:eastAsia="en-US"/>
              </w:rPr>
              <w:t>Изучены нормативно-правовые документы, опыт работы.</w:t>
            </w:r>
          </w:p>
          <w:p w:rsidR="000C5F3B" w:rsidRPr="00160D57" w:rsidRDefault="000C5F3B" w:rsidP="00160D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систематизированы методические материалы.</w:t>
            </w:r>
          </w:p>
          <w:p w:rsidR="000C5F3B" w:rsidRPr="00160D57" w:rsidRDefault="000C5F3B" w:rsidP="00160D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план работы проектной группы на учебный год, распределены полномочия и ответственность каждого участника МИП.</w:t>
            </w:r>
          </w:p>
        </w:tc>
      </w:tr>
      <w:tr w:rsidR="000C5F3B" w:rsidRPr="00160D57" w:rsidTr="000C5F3B">
        <w:trPr>
          <w:trHeight w:val="3963"/>
          <w:jc w:val="center"/>
        </w:trPr>
        <w:tc>
          <w:tcPr>
            <w:tcW w:w="561" w:type="dxa"/>
          </w:tcPr>
          <w:p w:rsidR="000C5F3B" w:rsidRPr="00160D57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62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Продолжать изучать новые современные развивающие образовательные технологии нового поколения, опыт работы по данному направлению.</w:t>
            </w:r>
          </w:p>
          <w:p w:rsidR="000C5F3B" w:rsidRPr="00160D57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проект Положения о проведении конкурса по образовательной робототехнике и </w:t>
            </w:r>
            <w:proofErr w:type="spellStart"/>
            <w:r w:rsidRPr="00160D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легоконструированию</w:t>
            </w:r>
            <w:proofErr w:type="spellEnd"/>
            <w:r w:rsidRPr="00160D57">
              <w:rPr>
                <w:rFonts w:ascii="Times New Roman" w:hAnsi="Times New Roman" w:cs="Times New Roman"/>
                <w:sz w:val="24"/>
                <w:szCs w:val="24"/>
              </w:rPr>
              <w:t xml:space="preserve"> среди воспитанников и педагогов МДОУ «</w:t>
            </w:r>
            <w:proofErr w:type="spellStart"/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Легоробик</w:t>
            </w:r>
            <w:proofErr w:type="spellEnd"/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Круглый стол рабочей группы</w:t>
            </w:r>
          </w:p>
          <w:p w:rsidR="000C5F3B" w:rsidRPr="00160D57" w:rsidRDefault="000C5F3B" w:rsidP="000C5F3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22.11.2019 г., МДОУ №107</w:t>
            </w:r>
          </w:p>
        </w:tc>
        <w:tc>
          <w:tcPr>
            <w:tcW w:w="2327" w:type="dxa"/>
          </w:tcPr>
          <w:p w:rsidR="000C5F3B" w:rsidRPr="00160D57" w:rsidRDefault="000C5F3B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160D57">
              <w:rPr>
                <w:bCs/>
                <w:color w:val="000000"/>
                <w:lang w:eastAsia="en-US"/>
              </w:rPr>
              <w:t xml:space="preserve">Представлены разнообразные новинки конструкторов в учебно-методических комплексах </w:t>
            </w:r>
            <w:r w:rsidRPr="00160D57">
              <w:t>STEM, робототехники</w:t>
            </w:r>
            <w:r w:rsidRPr="00160D57">
              <w:rPr>
                <w:bCs/>
                <w:color w:val="000000"/>
                <w:lang w:eastAsia="en-US"/>
              </w:rPr>
              <w:t xml:space="preserve"> систематизированы инструктивно-методические материалы</w:t>
            </w:r>
          </w:p>
        </w:tc>
        <w:tc>
          <w:tcPr>
            <w:tcW w:w="3066" w:type="dxa"/>
          </w:tcPr>
          <w:p w:rsidR="000C5F3B" w:rsidRPr="00160D57" w:rsidRDefault="000C5F3B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160D57">
              <w:rPr>
                <w:bCs/>
                <w:color w:val="000000"/>
                <w:lang w:eastAsia="en-US"/>
              </w:rPr>
              <w:t>Систематизированы инструктивно-методические материалы, новинки</w:t>
            </w:r>
          </w:p>
          <w:p w:rsidR="000C5F3B" w:rsidRPr="00160D57" w:rsidRDefault="000C5F3B" w:rsidP="000C5F3B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60D57">
              <w:rPr>
                <w:color w:val="000000"/>
                <w:lang w:eastAsia="en-US"/>
              </w:rPr>
              <w:t>учебно-методических комплексов по данному направлению: форматы использования, педагогический потенциал.</w:t>
            </w:r>
          </w:p>
          <w:p w:rsidR="000C5F3B" w:rsidRPr="00160D57" w:rsidRDefault="000C5F3B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160D57">
              <w:rPr>
                <w:color w:val="000000"/>
                <w:lang w:eastAsia="en-US"/>
              </w:rPr>
              <w:t xml:space="preserve">Представлен проект Положения конкурса по робототехнике и </w:t>
            </w:r>
            <w:proofErr w:type="spellStart"/>
            <w:r w:rsidRPr="00160D57">
              <w:rPr>
                <w:color w:val="000000"/>
                <w:lang w:eastAsia="en-US"/>
              </w:rPr>
              <w:t>легоконструированию</w:t>
            </w:r>
            <w:proofErr w:type="spellEnd"/>
            <w:r w:rsidRPr="00160D57">
              <w:rPr>
                <w:color w:val="000000"/>
                <w:lang w:eastAsia="en-US"/>
              </w:rPr>
              <w:t xml:space="preserve"> для согласования в ДО</w:t>
            </w:r>
          </w:p>
        </w:tc>
      </w:tr>
      <w:tr w:rsidR="000C5F3B" w:rsidRPr="00160D57" w:rsidTr="000C5F3B">
        <w:trPr>
          <w:trHeight w:val="280"/>
          <w:jc w:val="center"/>
        </w:trPr>
        <w:tc>
          <w:tcPr>
            <w:tcW w:w="561" w:type="dxa"/>
          </w:tcPr>
          <w:p w:rsidR="000C5F3B" w:rsidRPr="00160D57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562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Показать актуальность и представить современные подходы к конструктивно-модельной деятельности в ДОУ: проблемы, перспективы</w:t>
            </w:r>
          </w:p>
        </w:tc>
        <w:tc>
          <w:tcPr>
            <w:tcW w:w="2267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Заседание проектной группы – совместное проектирование.</w:t>
            </w:r>
          </w:p>
          <w:p w:rsidR="000C5F3B" w:rsidRPr="00160D57" w:rsidRDefault="002D3DB2" w:rsidP="000C5F3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17.12.2019</w:t>
            </w:r>
            <w:r w:rsidR="000C5F3B"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 г., МДОУ № 93</w:t>
            </w:r>
          </w:p>
        </w:tc>
        <w:tc>
          <w:tcPr>
            <w:tcW w:w="2327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Систематизированы инструктивно-методические материалы по данному вопросу, обозначены актуальные проблемы организации конструктивной деятельности в ДОУ, представлены новые векторы реализации работы по данному направлению.</w:t>
            </w:r>
          </w:p>
        </w:tc>
        <w:tc>
          <w:tcPr>
            <w:tcW w:w="3066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Представлен теоретический материал, структура конструктивно-модельной деятельности, обзор современных конструкторов, педагогический потенциал, форматы реализации в педагогической деятельности с воспитанниками</w:t>
            </w:r>
          </w:p>
          <w:p w:rsidR="000C5F3B" w:rsidRPr="00160D57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Материалы для формирования промежуточного отчета работы группы.</w:t>
            </w:r>
          </w:p>
        </w:tc>
      </w:tr>
      <w:tr w:rsidR="000C5F3B" w:rsidRPr="00160D57" w:rsidTr="000C5F3B">
        <w:trPr>
          <w:trHeight w:val="280"/>
          <w:jc w:val="center"/>
        </w:trPr>
        <w:tc>
          <w:tcPr>
            <w:tcW w:w="561" w:type="dxa"/>
          </w:tcPr>
          <w:p w:rsidR="000C5F3B" w:rsidRPr="00160D57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62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Подготовить проект мастер-класса </w:t>
            </w: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 xml:space="preserve">«Форматы использования конструктора </w:t>
            </w:r>
            <w:r w:rsidRPr="00160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HUNA</w:t>
            </w: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MRT</w:t>
            </w: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Роботенок</w:t>
            </w:r>
            <w:proofErr w:type="spellEnd"/>
            <w:r w:rsidRPr="00160D57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деятельности ДОУ.Представить промежуточные результаты работы проектной группы. </w:t>
            </w:r>
          </w:p>
        </w:tc>
        <w:tc>
          <w:tcPr>
            <w:tcW w:w="2267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Круглый стол рабочей группы,</w:t>
            </w:r>
          </w:p>
          <w:p w:rsidR="000C5F3B" w:rsidRPr="00160D57" w:rsidRDefault="002D3DB2" w:rsidP="002D3DB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16.</w:t>
            </w:r>
            <w:r w:rsidR="000C5F3B" w:rsidRPr="00160D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01.2020 г., МДОУ №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  <w:tc>
          <w:tcPr>
            <w:tcW w:w="2327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Систематизированы инструктивно-методические материалы. Представлена общая концепция технологии, форматы использования в МДОУ. Презентация промежуточных результатов работы группы</w:t>
            </w:r>
          </w:p>
        </w:tc>
        <w:tc>
          <w:tcPr>
            <w:tcW w:w="3066" w:type="dxa"/>
          </w:tcPr>
          <w:p w:rsidR="000C5F3B" w:rsidRPr="00160D57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Представлен проект мастер-класса, обозначены цели, задачи Презентация промежуточных результатов работы группы. </w:t>
            </w:r>
          </w:p>
        </w:tc>
      </w:tr>
      <w:tr w:rsidR="000C5F3B" w:rsidRPr="00160D57" w:rsidTr="000C5F3B">
        <w:trPr>
          <w:trHeight w:val="280"/>
          <w:jc w:val="center"/>
        </w:trPr>
        <w:tc>
          <w:tcPr>
            <w:tcW w:w="561" w:type="dxa"/>
          </w:tcPr>
          <w:p w:rsidR="000C5F3B" w:rsidRPr="00160D57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62" w:type="dxa"/>
          </w:tcPr>
          <w:p w:rsidR="000C5F3B" w:rsidRPr="00160D57" w:rsidRDefault="000C5F3B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160D57">
              <w:t xml:space="preserve">«Современные подходы к </w:t>
            </w:r>
            <w:r w:rsidRPr="00160D57">
              <w:lastRenderedPageBreak/>
              <w:t>конструктивно-модельной деятельности в ДОУ: проблемы, перспективы»</w:t>
            </w:r>
          </w:p>
        </w:tc>
        <w:tc>
          <w:tcPr>
            <w:tcW w:w="2267" w:type="dxa"/>
          </w:tcPr>
          <w:p w:rsidR="000C5F3B" w:rsidRDefault="000C5F3B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160D57">
              <w:rPr>
                <w:bCs/>
                <w:color w:val="000000"/>
                <w:lang w:eastAsia="en-US"/>
              </w:rPr>
              <w:lastRenderedPageBreak/>
              <w:t xml:space="preserve">Заседание проектной группы </w:t>
            </w:r>
            <w:r w:rsidRPr="00160D57">
              <w:rPr>
                <w:bCs/>
                <w:color w:val="000000"/>
                <w:lang w:eastAsia="en-US"/>
              </w:rPr>
              <w:lastRenderedPageBreak/>
              <w:t>– круглый стол</w:t>
            </w:r>
            <w:r w:rsidR="002D3DB2">
              <w:rPr>
                <w:bCs/>
                <w:color w:val="000000"/>
                <w:lang w:eastAsia="en-US"/>
              </w:rPr>
              <w:t>,</w:t>
            </w:r>
          </w:p>
          <w:p w:rsidR="002D3DB2" w:rsidRDefault="002D3DB2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12.02.2020,</w:t>
            </w:r>
          </w:p>
          <w:p w:rsidR="002D3DB2" w:rsidRPr="00160D57" w:rsidRDefault="002D3DB2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МДОУ № 93</w:t>
            </w:r>
          </w:p>
        </w:tc>
        <w:tc>
          <w:tcPr>
            <w:tcW w:w="2327" w:type="dxa"/>
          </w:tcPr>
          <w:p w:rsidR="000C5F3B" w:rsidRPr="00160D57" w:rsidRDefault="002D3DB2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lastRenderedPageBreak/>
              <w:t xml:space="preserve">Обозначить и проанализировать </w:t>
            </w:r>
            <w:r>
              <w:rPr>
                <w:bCs/>
                <w:color w:val="000000"/>
                <w:lang w:eastAsia="en-US"/>
              </w:rPr>
              <w:lastRenderedPageBreak/>
              <w:t>современные подходы к конструктивно-модельной деятельности в ДОУ</w:t>
            </w:r>
          </w:p>
        </w:tc>
        <w:tc>
          <w:tcPr>
            <w:tcW w:w="3066" w:type="dxa"/>
          </w:tcPr>
          <w:p w:rsidR="000C5F3B" w:rsidRPr="00160D57" w:rsidRDefault="000C5F3B" w:rsidP="000C5F3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/>
                <w:lang w:eastAsia="en-US"/>
              </w:rPr>
            </w:pPr>
            <w:r w:rsidRPr="00160D57">
              <w:rPr>
                <w:bCs/>
                <w:color w:val="000000"/>
                <w:lang w:eastAsia="en-US"/>
              </w:rPr>
              <w:lastRenderedPageBreak/>
              <w:t xml:space="preserve">Представлен теоретический материал, </w:t>
            </w:r>
            <w:r w:rsidRPr="00160D57">
              <w:rPr>
                <w:bCs/>
                <w:color w:val="000000"/>
                <w:lang w:eastAsia="en-US"/>
              </w:rPr>
              <w:lastRenderedPageBreak/>
              <w:t>структура конструктивно-модельной деятельности, обзор современных конструкторов, педагогический потенциал, форматы реализации в педагогической деятельности с воспитанниками</w:t>
            </w:r>
          </w:p>
        </w:tc>
      </w:tr>
      <w:tr w:rsidR="00D02BA6" w:rsidRPr="00160D57" w:rsidTr="000C5F3B">
        <w:trPr>
          <w:trHeight w:val="280"/>
          <w:jc w:val="center"/>
        </w:trPr>
        <w:tc>
          <w:tcPr>
            <w:tcW w:w="561" w:type="dxa"/>
          </w:tcPr>
          <w:p w:rsidR="00D02BA6" w:rsidRPr="00160D57" w:rsidRDefault="00D02BA6" w:rsidP="0022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562" w:type="dxa"/>
          </w:tcPr>
          <w:p w:rsidR="00D02BA6" w:rsidRPr="00160D57" w:rsidRDefault="000C5F3B" w:rsidP="0022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 xml:space="preserve">«Современная </w:t>
            </w: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развивающая предметно-пространственная среда ДОУ: территория для развития инженерного, креативного, технического мышления, навыков конструирования, моделирования  программирования и эффективного использования кибернетических систем».</w:t>
            </w:r>
          </w:p>
        </w:tc>
        <w:tc>
          <w:tcPr>
            <w:tcW w:w="2267" w:type="dxa"/>
          </w:tcPr>
          <w:p w:rsidR="00D02BA6" w:rsidRPr="00160D57" w:rsidRDefault="00D02BA6" w:rsidP="0022734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160D57">
              <w:rPr>
                <w:color w:val="000000"/>
              </w:rPr>
              <w:t>Заседания проектной группы:</w:t>
            </w:r>
          </w:p>
          <w:p w:rsidR="00D02BA6" w:rsidRPr="00160D57" w:rsidRDefault="00D02BA6" w:rsidP="0022734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160D57">
              <w:rPr>
                <w:color w:val="000000"/>
              </w:rPr>
              <w:t xml:space="preserve">работа в режиме совместного проектирования </w:t>
            </w:r>
          </w:p>
          <w:p w:rsidR="00D02BA6" w:rsidRDefault="006555FB" w:rsidP="0022734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8C6300">
              <w:rPr>
                <w:color w:val="000000"/>
              </w:rPr>
              <w:t>.03, 2020,</w:t>
            </w:r>
          </w:p>
          <w:p w:rsidR="008C6300" w:rsidRPr="00160D57" w:rsidRDefault="008C6300" w:rsidP="0022734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МДОУ № 15</w:t>
            </w:r>
          </w:p>
        </w:tc>
        <w:tc>
          <w:tcPr>
            <w:tcW w:w="2327" w:type="dxa"/>
          </w:tcPr>
          <w:p w:rsidR="00D02BA6" w:rsidRPr="00160D57" w:rsidRDefault="00D02BA6" w:rsidP="0022734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Представлены </w:t>
            </w: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варианты</w:t>
            </w:r>
          </w:p>
          <w:p w:rsidR="00D02BA6" w:rsidRPr="00160D57" w:rsidRDefault="00D02BA6" w:rsidP="0022734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160D57">
              <w:rPr>
                <w:bCs/>
                <w:color w:val="000000"/>
                <w:lang w:eastAsia="en-US"/>
              </w:rPr>
              <w:t>программно-методич</w:t>
            </w:r>
            <w:r w:rsidRPr="00160D57">
              <w:rPr>
                <w:bCs/>
                <w:color w:val="000000"/>
              </w:rPr>
              <w:t>еского обеспечения</w:t>
            </w:r>
            <w:r w:rsidRPr="00160D57">
              <w:rPr>
                <w:bCs/>
                <w:color w:val="000000"/>
                <w:lang w:eastAsia="en-US"/>
              </w:rPr>
              <w:t xml:space="preserve"> в учебно-методическом комплексе «Робототехника». </w:t>
            </w:r>
            <w:r w:rsidRPr="00160D57">
              <w:rPr>
                <w:color w:val="000000"/>
              </w:rPr>
              <w:t>модели, структура, содержание</w:t>
            </w:r>
          </w:p>
          <w:p w:rsidR="00D02BA6" w:rsidRPr="00160D57" w:rsidRDefault="00D02BA6" w:rsidP="002273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6" w:type="dxa"/>
          </w:tcPr>
          <w:p w:rsidR="00D02BA6" w:rsidRPr="00160D57" w:rsidRDefault="000C5F3B" w:rsidP="002273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Систематизированы инструктивно-методические материалы. Представлен проект интеллектуальной лаборатории в ДОУ, группах, развивающих центров «науки и техники»</w:t>
            </w:r>
          </w:p>
        </w:tc>
      </w:tr>
      <w:tr w:rsidR="00CA4D03" w:rsidRPr="00160D57" w:rsidTr="000C5F3B">
        <w:trPr>
          <w:trHeight w:val="280"/>
          <w:jc w:val="center"/>
        </w:trPr>
        <w:tc>
          <w:tcPr>
            <w:tcW w:w="561" w:type="dxa"/>
          </w:tcPr>
          <w:p w:rsidR="00CA4D03" w:rsidRPr="00160D57" w:rsidRDefault="00CA4D03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</w:tcPr>
          <w:p w:rsidR="00CA4D03" w:rsidRPr="00160D57" w:rsidRDefault="00CA4D03" w:rsidP="00CA4D03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60D57">
              <w:rPr>
                <w:color w:val="000000"/>
                <w:lang w:eastAsia="en-US"/>
              </w:rPr>
              <w:t>Структурирование методических материалов МИП для трансляции опыта работы за учебный год</w:t>
            </w:r>
          </w:p>
          <w:p w:rsidR="00CA4D03" w:rsidRPr="00160D57" w:rsidRDefault="00CA4D03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</w:p>
        </w:tc>
        <w:tc>
          <w:tcPr>
            <w:tcW w:w="2267" w:type="dxa"/>
          </w:tcPr>
          <w:p w:rsidR="00CA4D03" w:rsidRDefault="008C6300" w:rsidP="000C5F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апрель-май, 2020</w:t>
            </w:r>
          </w:p>
          <w:p w:rsidR="008C6300" w:rsidRPr="00160D57" w:rsidRDefault="008C6300" w:rsidP="000C5F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МДОУ № 93</w:t>
            </w:r>
          </w:p>
        </w:tc>
        <w:tc>
          <w:tcPr>
            <w:tcW w:w="2327" w:type="dxa"/>
          </w:tcPr>
          <w:p w:rsidR="00CA4D03" w:rsidRPr="00160D57" w:rsidRDefault="00CA4D03" w:rsidP="000C5F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6" w:type="dxa"/>
          </w:tcPr>
          <w:p w:rsidR="00CA4D03" w:rsidRPr="00160D57" w:rsidRDefault="00CA4D03" w:rsidP="000C5F3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Информационно-аналитические отчеты, проект аналитического отчета о реализации МИП</w:t>
            </w:r>
          </w:p>
        </w:tc>
      </w:tr>
      <w:tr w:rsidR="00CA4D03" w:rsidRPr="00160D57" w:rsidTr="000C5F3B">
        <w:trPr>
          <w:trHeight w:val="280"/>
          <w:jc w:val="center"/>
        </w:trPr>
        <w:tc>
          <w:tcPr>
            <w:tcW w:w="561" w:type="dxa"/>
          </w:tcPr>
          <w:p w:rsidR="00CA4D03" w:rsidRPr="00160D57" w:rsidRDefault="00CA4D03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</w:tcPr>
          <w:p w:rsidR="00CA4D03" w:rsidRPr="00160D57" w:rsidRDefault="00CA4D03" w:rsidP="00CA4D03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60D57">
              <w:rPr>
                <w:color w:val="000000"/>
                <w:lang w:eastAsia="en-US"/>
              </w:rPr>
              <w:t>Формирование информационно-аналитического отчета о реализации работы МИП за учебный год, проектирование программы третьего тематического модуля на 2020-2021 учебный год</w:t>
            </w:r>
          </w:p>
        </w:tc>
        <w:tc>
          <w:tcPr>
            <w:tcW w:w="2267" w:type="dxa"/>
          </w:tcPr>
          <w:p w:rsidR="00CA4D03" w:rsidRDefault="008C6300" w:rsidP="000C5F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май, 2020,</w:t>
            </w:r>
          </w:p>
          <w:p w:rsidR="008C6300" w:rsidRPr="00160D57" w:rsidRDefault="008C6300" w:rsidP="000C5F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МДОУ № 93</w:t>
            </w:r>
          </w:p>
        </w:tc>
        <w:tc>
          <w:tcPr>
            <w:tcW w:w="2327" w:type="dxa"/>
          </w:tcPr>
          <w:p w:rsidR="00CA4D03" w:rsidRPr="00160D57" w:rsidRDefault="00CA4D03" w:rsidP="000C5F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6" w:type="dxa"/>
          </w:tcPr>
          <w:p w:rsidR="00CA4D03" w:rsidRPr="00160D57" w:rsidRDefault="00CA4D03" w:rsidP="000C5F3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Аналитический отчет о реализации проекта за учебный год. Определены перспективы дальнейшей реализации проекта.</w:t>
            </w:r>
          </w:p>
        </w:tc>
      </w:tr>
      <w:tr w:rsidR="000C5F3B" w:rsidRPr="00160D57" w:rsidTr="00227348">
        <w:trPr>
          <w:trHeight w:val="280"/>
          <w:jc w:val="center"/>
        </w:trPr>
        <w:tc>
          <w:tcPr>
            <w:tcW w:w="10783" w:type="dxa"/>
            <w:gridSpan w:val="5"/>
          </w:tcPr>
          <w:p w:rsidR="000C5F3B" w:rsidRPr="00160D57" w:rsidRDefault="000C5F3B" w:rsidP="000C5F3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2-й этап - реализационный, аналитический.</w:t>
            </w:r>
          </w:p>
          <w:p w:rsidR="000C5F3B" w:rsidRPr="00160D57" w:rsidRDefault="000C5F3B" w:rsidP="000C5F3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для управленческих команд ДОО МСО</w:t>
            </w:r>
          </w:p>
        </w:tc>
      </w:tr>
      <w:tr w:rsidR="000C5F3B" w:rsidRPr="00160D57" w:rsidTr="00F44286">
        <w:trPr>
          <w:trHeight w:val="3391"/>
          <w:jc w:val="center"/>
        </w:trPr>
        <w:tc>
          <w:tcPr>
            <w:tcW w:w="561" w:type="dxa"/>
          </w:tcPr>
          <w:p w:rsidR="000C5F3B" w:rsidRPr="00160D57" w:rsidRDefault="008D070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562" w:type="dxa"/>
          </w:tcPr>
          <w:p w:rsidR="000C5F3B" w:rsidRPr="00160D57" w:rsidRDefault="00CA4D03" w:rsidP="000C5F3B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60D57">
              <w:t xml:space="preserve">«Форматы использования конструктора </w:t>
            </w:r>
            <w:r w:rsidRPr="00160D57">
              <w:rPr>
                <w:lang w:val="en-US"/>
              </w:rPr>
              <w:t>HUNA</w:t>
            </w:r>
            <w:r w:rsidRPr="00160D57">
              <w:t>-</w:t>
            </w:r>
            <w:r w:rsidRPr="00160D57">
              <w:rPr>
                <w:lang w:val="en-US"/>
              </w:rPr>
              <w:t>MRT</w:t>
            </w:r>
            <w:r w:rsidRPr="00160D57">
              <w:t xml:space="preserve">- </w:t>
            </w:r>
            <w:proofErr w:type="spellStart"/>
            <w:r w:rsidRPr="00160D57">
              <w:t>Роботенок</w:t>
            </w:r>
            <w:proofErr w:type="spellEnd"/>
            <w:r w:rsidRPr="00160D57">
              <w:t xml:space="preserve"> в образовательной деятельности ДОУ»</w:t>
            </w:r>
          </w:p>
        </w:tc>
        <w:tc>
          <w:tcPr>
            <w:tcW w:w="2267" w:type="dxa"/>
          </w:tcPr>
          <w:p w:rsidR="004B3173" w:rsidRPr="00F44286" w:rsidRDefault="005D05D9" w:rsidP="004B31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A4D03" w:rsidRPr="00160D57">
              <w:rPr>
                <w:rFonts w:ascii="Times New Roman" w:hAnsi="Times New Roman" w:cs="Times New Roman"/>
                <w:sz w:val="24"/>
                <w:szCs w:val="24"/>
              </w:rPr>
              <w:t>астер-класс</w:t>
            </w:r>
            <w:r w:rsidR="004B3173">
              <w:rPr>
                <w:rFonts w:ascii="Times New Roman" w:hAnsi="Times New Roman" w:cs="Times New Roman"/>
                <w:sz w:val="24"/>
                <w:szCs w:val="24"/>
              </w:rPr>
              <w:t>для педагогических работников МДОУ</w:t>
            </w:r>
            <w:r w:rsidR="00CA4D03" w:rsidRPr="00160D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B3173" w:rsidRPr="00F44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03.02.2020, </w:t>
            </w:r>
          </w:p>
          <w:p w:rsidR="000C5F3B" w:rsidRPr="00160D57" w:rsidRDefault="004B3173" w:rsidP="004B31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МДОУ № 107</w:t>
            </w:r>
          </w:p>
        </w:tc>
        <w:tc>
          <w:tcPr>
            <w:tcW w:w="2327" w:type="dxa"/>
          </w:tcPr>
          <w:p w:rsidR="000C5F3B" w:rsidRPr="00160D57" w:rsidRDefault="004B3173" w:rsidP="00F442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Представить</w:t>
            </w:r>
            <w:r w:rsidRPr="00160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опыт работы ДОУ по внедрению конструктора </w:t>
            </w:r>
            <w:r w:rsidRPr="00160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HUNA</w:t>
            </w: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MRT</w:t>
            </w: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Роботенок</w:t>
            </w:r>
            <w:proofErr w:type="spellEnd"/>
            <w:r w:rsidRPr="00160D57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деятельности с воспитанниками </w:t>
            </w:r>
          </w:p>
        </w:tc>
        <w:tc>
          <w:tcPr>
            <w:tcW w:w="3066" w:type="dxa"/>
          </w:tcPr>
          <w:p w:rsidR="004B3173" w:rsidRPr="004B3173" w:rsidRDefault="004B3173" w:rsidP="004B317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173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Представлена дополнительная общеобразовательная  общеразвивающая программа дополнительного образования «</w:t>
            </w:r>
            <w:proofErr w:type="spellStart"/>
            <w:r w:rsidRPr="004B3173">
              <w:rPr>
                <w:rFonts w:ascii="Times New Roman" w:hAnsi="Times New Roman" w:cs="Times New Roman"/>
                <w:bCs/>
                <w:sz w:val="24"/>
                <w:szCs w:val="24"/>
              </w:rPr>
              <w:t>Роботенок</w:t>
            </w:r>
            <w:proofErr w:type="spellEnd"/>
            <w:r w:rsidRPr="004B317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4B3173" w:rsidRPr="004B3173" w:rsidRDefault="004B3173" w:rsidP="004B317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173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Представлены  образовательные ситуации проектной деятельности «Сафари  - парк»</w:t>
            </w:r>
          </w:p>
          <w:p w:rsidR="000C5F3B" w:rsidRPr="00160D57" w:rsidRDefault="000C5F3B" w:rsidP="004B31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070B" w:rsidRPr="00160D57" w:rsidTr="000C5F3B">
        <w:trPr>
          <w:trHeight w:val="280"/>
          <w:jc w:val="center"/>
        </w:trPr>
        <w:tc>
          <w:tcPr>
            <w:tcW w:w="561" w:type="dxa"/>
          </w:tcPr>
          <w:p w:rsidR="008D070B" w:rsidRPr="00160D57" w:rsidRDefault="008D070B" w:rsidP="008D07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62" w:type="dxa"/>
          </w:tcPr>
          <w:p w:rsidR="008D070B" w:rsidRPr="00160D57" w:rsidRDefault="008D070B" w:rsidP="008D070B">
            <w:pPr>
              <w:pStyle w:val="a5"/>
              <w:spacing w:before="0" w:beforeAutospacing="0" w:after="0" w:afterAutospacing="0"/>
            </w:pPr>
            <w:r>
              <w:t>Презентация опыта работы использования конструктора «</w:t>
            </w:r>
            <w:proofErr w:type="spellStart"/>
            <w:r>
              <w:t>Технолаб</w:t>
            </w:r>
            <w:proofErr w:type="spellEnd"/>
            <w:r>
              <w:t>» (робототехнический модуль)</w:t>
            </w:r>
          </w:p>
        </w:tc>
        <w:tc>
          <w:tcPr>
            <w:tcW w:w="2267" w:type="dxa"/>
          </w:tcPr>
          <w:p w:rsidR="008D070B" w:rsidRDefault="008D070B" w:rsidP="008D0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стол, совместное проектирование.</w:t>
            </w:r>
          </w:p>
          <w:p w:rsidR="008D070B" w:rsidRPr="005D05D9" w:rsidRDefault="008D070B" w:rsidP="008D070B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05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октябрь-декабрь, 2019,</w:t>
            </w:r>
          </w:p>
          <w:p w:rsidR="008D070B" w:rsidRPr="00160D57" w:rsidRDefault="008D070B" w:rsidP="008D0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5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МДОУ № 93</w:t>
            </w:r>
          </w:p>
        </w:tc>
        <w:tc>
          <w:tcPr>
            <w:tcW w:w="2327" w:type="dxa"/>
          </w:tcPr>
          <w:p w:rsidR="008D070B" w:rsidRPr="00160D57" w:rsidRDefault="008D070B" w:rsidP="008D0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теоретических и практических материалов на участие в городском конкурсе профессионального мастерства педагогических работников дошкольного образования «Золотой фонд» </w:t>
            </w:r>
          </w:p>
        </w:tc>
        <w:tc>
          <w:tcPr>
            <w:tcW w:w="3066" w:type="dxa"/>
          </w:tcPr>
          <w:p w:rsidR="008D070B" w:rsidRDefault="00842FCE" w:rsidP="008D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в конкурсе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профессионального мастерства педагогических работников дошкольного образования «Золотой фонд».</w:t>
            </w:r>
          </w:p>
          <w:p w:rsidR="00842FCE" w:rsidRPr="00160D57" w:rsidRDefault="00842FCE" w:rsidP="008D070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опыта работы.</w:t>
            </w:r>
          </w:p>
        </w:tc>
      </w:tr>
      <w:tr w:rsidR="008D070B" w:rsidRPr="00160D57" w:rsidTr="000C5F3B">
        <w:trPr>
          <w:trHeight w:val="280"/>
          <w:jc w:val="center"/>
        </w:trPr>
        <w:tc>
          <w:tcPr>
            <w:tcW w:w="561" w:type="dxa"/>
          </w:tcPr>
          <w:p w:rsidR="008D070B" w:rsidRPr="00160D57" w:rsidRDefault="008D070B" w:rsidP="008D07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62" w:type="dxa"/>
          </w:tcPr>
          <w:p w:rsidR="008D070B" w:rsidRPr="00160D57" w:rsidRDefault="008D070B" w:rsidP="008D07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160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Первые шаги в электронику. Развитие познавательной активности дошкольников средствами конструктора "Знаток" А.А.Бахметьева</w:t>
            </w:r>
          </w:p>
          <w:p w:rsidR="008D070B" w:rsidRPr="00160D57" w:rsidRDefault="008D070B" w:rsidP="008D070B">
            <w:pPr>
              <w:pStyle w:val="a5"/>
              <w:spacing w:before="0" w:beforeAutospacing="0" w:after="0" w:afterAutospacing="0"/>
            </w:pPr>
          </w:p>
        </w:tc>
        <w:tc>
          <w:tcPr>
            <w:tcW w:w="2267" w:type="dxa"/>
          </w:tcPr>
          <w:p w:rsidR="008D070B" w:rsidRDefault="008D070B" w:rsidP="008D0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педагогических работников МДОУ,</w:t>
            </w:r>
          </w:p>
          <w:p w:rsidR="008D070B" w:rsidRPr="00A277FE" w:rsidRDefault="008D070B" w:rsidP="008D070B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277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27.02.2020,</w:t>
            </w:r>
          </w:p>
          <w:p w:rsidR="008D070B" w:rsidRPr="00160D57" w:rsidRDefault="008D070B" w:rsidP="008D0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77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МДОУ № 2</w:t>
            </w:r>
          </w:p>
        </w:tc>
        <w:tc>
          <w:tcPr>
            <w:tcW w:w="2327" w:type="dxa"/>
          </w:tcPr>
          <w:p w:rsidR="008D070B" w:rsidRPr="00160D57" w:rsidRDefault="00842FCE" w:rsidP="00C636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Представить опыт работы по </w:t>
            </w:r>
            <w:r w:rsidR="00C636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использованию </w:t>
            </w:r>
            <w:r w:rsidR="00C636A7" w:rsidRPr="00160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конструктора </w:t>
            </w:r>
            <w:r w:rsidR="00C636A7" w:rsidRPr="00160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"Знаток" А.А.Бахметьева</w:t>
            </w:r>
            <w:r w:rsidR="00C636A7" w:rsidRPr="00160D57">
              <w:rPr>
                <w:rFonts w:ascii="Times New Roman" w:hAnsi="Times New Roman" w:cs="Times New Roman"/>
                <w:sz w:val="24"/>
                <w:szCs w:val="24"/>
              </w:rPr>
              <w:t>в образовательной деятельности</w:t>
            </w:r>
            <w:r w:rsidR="00C636A7">
              <w:rPr>
                <w:rFonts w:ascii="Times New Roman" w:hAnsi="Times New Roman" w:cs="Times New Roman"/>
                <w:sz w:val="24"/>
                <w:szCs w:val="24"/>
              </w:rPr>
              <w:t xml:space="preserve"> ДОУ.</w:t>
            </w:r>
          </w:p>
        </w:tc>
        <w:tc>
          <w:tcPr>
            <w:tcW w:w="3066" w:type="dxa"/>
          </w:tcPr>
          <w:p w:rsidR="008D070B" w:rsidRDefault="008D070B" w:rsidP="008D070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Представлен опыт работы ДОУ по внедрению конструктора </w:t>
            </w:r>
            <w:r w:rsidRPr="00160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"Знаток" А.А.Бахметьева</w:t>
            </w:r>
            <w:r w:rsidRPr="00160D57">
              <w:rPr>
                <w:rFonts w:ascii="Times New Roman" w:hAnsi="Times New Roman" w:cs="Times New Roman"/>
                <w:sz w:val="24"/>
                <w:szCs w:val="24"/>
              </w:rPr>
              <w:t>в образовательной деятельности с воспитанниками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070B" w:rsidRPr="008D070B" w:rsidRDefault="008D070B" w:rsidP="008D070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</w:t>
            </w:r>
            <w:r w:rsidRPr="008D070B">
              <w:rPr>
                <w:rFonts w:ascii="Times New Roman" w:hAnsi="Times New Roman" w:cs="Times New Roman"/>
                <w:bCs/>
                <w:sz w:val="24"/>
              </w:rPr>
              <w:t xml:space="preserve">редставлен проект общеразвивающей Программы дополнительного образования «Первые шаги в электронике» на основе использования электронного конструктора «Знаток». </w:t>
            </w:r>
          </w:p>
          <w:p w:rsidR="008D070B" w:rsidRDefault="008D070B" w:rsidP="008D070B">
            <w:pPr>
              <w:pStyle w:val="a3"/>
              <w:spacing w:after="0" w:line="240" w:lineRule="auto"/>
              <w:ind w:left="284"/>
              <w:rPr>
                <w:rFonts w:ascii="Times New Roman" w:hAnsi="Times New Roman" w:cs="Times New Roman"/>
                <w:b/>
                <w:color w:val="111111"/>
                <w:sz w:val="24"/>
                <w:szCs w:val="28"/>
              </w:rPr>
            </w:pPr>
          </w:p>
          <w:p w:rsidR="008D070B" w:rsidRPr="008D070B" w:rsidRDefault="008D070B" w:rsidP="008D07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02BA6" w:rsidRPr="00160D57" w:rsidRDefault="00D02BA6" w:rsidP="00D02BA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5D9" w:rsidRDefault="00D02BA6" w:rsidP="005D05D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Если в проект вносились изменения, необходимо указать какие и причину внесения коррективов? </w:t>
      </w:r>
      <w:r w:rsidRPr="002F4CDA">
        <w:rPr>
          <w:rFonts w:ascii="Times New Roman" w:hAnsi="Times New Roman" w:cs="Times New Roman"/>
          <w:sz w:val="24"/>
          <w:szCs w:val="24"/>
          <w:u w:val="single"/>
        </w:rPr>
        <w:t>Существенных изменений и корректировок при реализации проектной деятельности не было.</w:t>
      </w:r>
    </w:p>
    <w:p w:rsidR="005D05D9" w:rsidRPr="005D05D9" w:rsidRDefault="005D05D9" w:rsidP="0025231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F1C0D">
        <w:rPr>
          <w:rFonts w:ascii="Times New Roman" w:hAnsi="Times New Roman" w:cs="Times New Roman"/>
          <w:sz w:val="24"/>
          <w:szCs w:val="24"/>
        </w:rPr>
        <w:t>В связи со сложившейся неблагополучной эпидемиологической ситуацией, связанной с введением карантинных мер в регионе и отмене массовых мероприятий в реализации проекта МИП произошли следующие изменения:</w:t>
      </w:r>
    </w:p>
    <w:p w:rsidR="005D05D9" w:rsidRDefault="005D05D9" w:rsidP="0025231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1.1. Семинар – практикум для педагогических работников МСО: </w:t>
      </w:r>
      <w:r w:rsidRPr="005D0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«Возможности </w:t>
      </w:r>
      <w:proofErr w:type="spellStart"/>
      <w:r w:rsidRPr="005D0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D0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конструирования для внедрения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робототехники в детском саду» состоится в октябре, 2020.</w:t>
      </w:r>
    </w:p>
    <w:p w:rsidR="005D05D9" w:rsidRDefault="00252319" w:rsidP="002523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1.2. </w:t>
      </w:r>
      <w:r w:rsidR="005D05D9">
        <w:rPr>
          <w:rFonts w:ascii="Times New Roman" w:hAnsi="Times New Roman" w:cs="Times New Roman"/>
          <w:sz w:val="24"/>
          <w:szCs w:val="24"/>
        </w:rPr>
        <w:t>Семинар –практикум для педагогических работников МСО:</w:t>
      </w:r>
      <w:r w:rsidR="005D05D9" w:rsidRPr="005D05D9">
        <w:rPr>
          <w:rFonts w:ascii="Times New Roman" w:hAnsi="Times New Roman" w:cs="Times New Roman"/>
          <w:sz w:val="24"/>
          <w:szCs w:val="24"/>
        </w:rPr>
        <w:t>«Образ</w:t>
      </w:r>
      <w:r w:rsidR="005D05D9">
        <w:rPr>
          <w:rFonts w:ascii="Times New Roman" w:hAnsi="Times New Roman" w:cs="Times New Roman"/>
          <w:sz w:val="24"/>
          <w:szCs w:val="24"/>
        </w:rPr>
        <w:t>овательная робототехника в ДОУ» состоится в ноябре, 2020 года.</w:t>
      </w:r>
    </w:p>
    <w:p w:rsidR="00252319" w:rsidRPr="00252319" w:rsidRDefault="00252319" w:rsidP="00252319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Итоговый круглый стол сетевого сообщества МИП по планированию и организации работы в 2020-2021 учебном году состоится в июне, 2020 (ВКС Образовательная платформа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D02BA6" w:rsidRPr="002F4CDA" w:rsidRDefault="00D02BA6" w:rsidP="00D02B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Условия, созданные для достижения результатов инновационн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проекта/этапа инновационной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деятельности 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ресурсное обеспечение проекта (кадровые 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– внутренняя структура МИП,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работа управленческих команд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в проекте-совместное проектирование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), материально-технические, информационные ресур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сы), нормативно – правовая база, сотрудничество с социальными партнерами –компаниями по изготовлению и распространению современных развивающих УМК.</w:t>
      </w:r>
    </w:p>
    <w:p w:rsidR="00D02BA6" w:rsidRDefault="00D02BA6" w:rsidP="00D02BA6">
      <w:pPr>
        <w:pStyle w:val="formattext"/>
        <w:spacing w:before="0" w:beforeAutospacing="0" w:after="0" w:afterAutospacing="0"/>
        <w:jc w:val="both"/>
        <w:rPr>
          <w:u w:val="single"/>
        </w:rPr>
      </w:pPr>
      <w:r>
        <w:rPr>
          <w:b/>
        </w:rPr>
        <w:t xml:space="preserve">2.3. Трудности </w:t>
      </w:r>
      <w:r w:rsidRPr="002F4CDA">
        <w:rPr>
          <w:b/>
        </w:rPr>
        <w:t>и проблемы</w:t>
      </w:r>
      <w:r w:rsidRPr="00B735BB">
        <w:rPr>
          <w:b/>
        </w:rPr>
        <w:t>, с которыми столкнулис</w:t>
      </w:r>
      <w:r>
        <w:rPr>
          <w:b/>
        </w:rPr>
        <w:t xml:space="preserve">ь при реализации инновационного </w:t>
      </w:r>
      <w:r w:rsidRPr="00B735BB">
        <w:rPr>
          <w:b/>
        </w:rPr>
        <w:t>проекта</w:t>
      </w:r>
      <w:r>
        <w:rPr>
          <w:u w:val="single"/>
        </w:rPr>
        <w:t>Д</w:t>
      </w:r>
      <w:r w:rsidRPr="005420C9">
        <w:rPr>
          <w:u w:val="single"/>
        </w:rPr>
        <w:t>ефицит времени</w:t>
      </w:r>
      <w:r>
        <w:rPr>
          <w:u w:val="single"/>
        </w:rPr>
        <w:t xml:space="preserve">. </w:t>
      </w:r>
    </w:p>
    <w:p w:rsidR="00D02BA6" w:rsidRPr="00B735BB" w:rsidRDefault="00D02BA6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BA6" w:rsidRPr="00B735BB" w:rsidRDefault="00D02BA6" w:rsidP="00D02BA6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результатов инновационной деятельности</w:t>
      </w:r>
    </w:p>
    <w:p w:rsidR="00D02BA6" w:rsidRPr="00B735BB" w:rsidRDefault="00D02BA6" w:rsidP="00D02BA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BA6" w:rsidRDefault="00D02BA6" w:rsidP="00D02BA6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Д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остигнутые результаты и эффекты инновационного проекта:</w:t>
      </w:r>
    </w:p>
    <w:p w:rsidR="00D02BA6" w:rsidRPr="00D026A2" w:rsidRDefault="00D02BA6" w:rsidP="00D02BA6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6E0B">
        <w:rPr>
          <w:rFonts w:ascii="Times New Roman" w:hAnsi="Times New Roman" w:cs="Times New Roman"/>
          <w:sz w:val="24"/>
          <w:u w:val="single"/>
        </w:rPr>
        <w:t xml:space="preserve">Интегративные результаты  реализации проекта:  </w:t>
      </w:r>
    </w:p>
    <w:p w:rsidR="00D02BA6" w:rsidRDefault="00D02BA6" w:rsidP="00D02BA6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формирование компетенций руководящих и педагогических работников МСО по вопросам внедрения в образовательное пространство ДОУ эффективных современных развивающих УМК (образовательная робототехника,</w:t>
      </w:r>
      <w:r w:rsidRPr="007455AA">
        <w:rPr>
          <w:lang w:val="en-US"/>
        </w:rPr>
        <w:t>STEM</w:t>
      </w:r>
      <w:r>
        <w:rPr>
          <w:color w:val="000000"/>
        </w:rPr>
        <w:t>);</w:t>
      </w:r>
    </w:p>
    <w:p w:rsidR="00D02BA6" w:rsidRDefault="00D02BA6" w:rsidP="00D02BA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представленымодели внедрения УМК, структура, содержательный компонент;</w:t>
      </w:r>
    </w:p>
    <w:p w:rsidR="00D02BA6" w:rsidRPr="006C21E6" w:rsidRDefault="00D02BA6" w:rsidP="00D02B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</w:rPr>
      </w:pPr>
      <w:r w:rsidRPr="006C21E6">
        <w:rPr>
          <w:rFonts w:ascii="Times New Roman" w:hAnsi="Times New Roman" w:cs="Times New Roman"/>
          <w:sz w:val="24"/>
        </w:rPr>
        <w:t>созданы условия для повышения профессиональной компетентности педагогов</w:t>
      </w:r>
      <w:r>
        <w:rPr>
          <w:rFonts w:ascii="Times New Roman" w:hAnsi="Times New Roman" w:cs="Times New Roman"/>
          <w:sz w:val="24"/>
        </w:rPr>
        <w:t>.</w:t>
      </w:r>
    </w:p>
    <w:p w:rsidR="00D02BA6" w:rsidRPr="006C21E6" w:rsidRDefault="00D02BA6" w:rsidP="00D02BA6">
      <w:pPr>
        <w:pStyle w:val="a4"/>
        <w:jc w:val="both"/>
        <w:rPr>
          <w:rFonts w:ascii="Times New Roman" w:hAnsi="Times New Roman" w:cs="Times New Roman"/>
          <w:sz w:val="24"/>
          <w:u w:val="single"/>
        </w:rPr>
      </w:pPr>
      <w:r w:rsidRPr="006C21E6">
        <w:rPr>
          <w:rFonts w:ascii="Times New Roman" w:hAnsi="Times New Roman" w:cs="Times New Roman"/>
          <w:sz w:val="24"/>
          <w:u w:val="single"/>
        </w:rPr>
        <w:t>Практические результаты:</w:t>
      </w:r>
    </w:p>
    <w:p w:rsidR="00D02BA6" w:rsidRDefault="00D02BA6" w:rsidP="00D02BA6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проектная деятельность команд ДОУ – участников инновационной площадки по разработке и внедрению собственных моделей, проектов УМК в практическую деятельность;</w:t>
      </w:r>
    </w:p>
    <w:p w:rsidR="00D02BA6" w:rsidRDefault="00D02BA6" w:rsidP="00D02BA6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6C21E6">
        <w:rPr>
          <w:color w:val="000000"/>
        </w:rPr>
        <w:t>сетевое взаимодействие МДОУ города через интерактивные формы проектной деятельности;</w:t>
      </w:r>
    </w:p>
    <w:p w:rsidR="00D02BA6" w:rsidRDefault="00D02BA6" w:rsidP="00D02BA6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6C21E6">
        <w:rPr>
          <w:color w:val="000000"/>
        </w:rPr>
        <w:t xml:space="preserve">трансляция опыта работы МДОУ – участников </w:t>
      </w:r>
      <w:r>
        <w:rPr>
          <w:color w:val="000000"/>
        </w:rPr>
        <w:t>МИП</w:t>
      </w:r>
      <w:r w:rsidRPr="006C21E6">
        <w:rPr>
          <w:color w:val="000000"/>
        </w:rPr>
        <w:t xml:space="preserve"> через </w:t>
      </w:r>
      <w:r>
        <w:rPr>
          <w:color w:val="000000"/>
        </w:rPr>
        <w:t>итоговый семинар-практикум для педагогических и руководящих работников МСО;</w:t>
      </w:r>
    </w:p>
    <w:p w:rsidR="00D02BA6" w:rsidRDefault="00D02BA6" w:rsidP="00D02BA6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привлечение в инновационную инфраструктуру МСО дошкольные образовательные учреждения;</w:t>
      </w:r>
    </w:p>
    <w:p w:rsidR="00D02BA6" w:rsidRDefault="00D02BA6" w:rsidP="00D02BA6">
      <w:pPr>
        <w:pStyle w:val="a5"/>
        <w:spacing w:before="0" w:beforeAutospacing="0" w:after="0" w:afterAutospacing="0"/>
        <w:jc w:val="both"/>
        <w:rPr>
          <w:color w:val="000000"/>
        </w:rPr>
      </w:pPr>
      <w:r w:rsidRPr="00D85D19">
        <w:rPr>
          <w:i/>
          <w:color w:val="000000"/>
          <w:u w:val="single"/>
        </w:rPr>
        <w:t>Итоговый продукт</w:t>
      </w:r>
    </w:p>
    <w:p w:rsidR="00D02BA6" w:rsidRPr="001C4573" w:rsidRDefault="00D02BA6" w:rsidP="00D02BA6">
      <w:pPr>
        <w:pStyle w:val="a5"/>
        <w:spacing w:before="0" w:beforeAutospacing="0" w:after="0" w:afterAutospacing="0"/>
        <w:jc w:val="both"/>
        <w:rPr>
          <w:color w:val="000000"/>
        </w:rPr>
      </w:pPr>
      <w:r w:rsidRPr="001C4573">
        <w:rPr>
          <w:color w:val="000000"/>
        </w:rPr>
        <w:t>- презентация и анализ современных развивающих УМК (</w:t>
      </w:r>
      <w:r w:rsidRPr="001C4573">
        <w:rPr>
          <w:color w:val="000000"/>
          <w:lang w:val="en-US"/>
        </w:rPr>
        <w:t>STEM</w:t>
      </w:r>
      <w:r w:rsidRPr="001C4573">
        <w:rPr>
          <w:color w:val="000000"/>
        </w:rPr>
        <w:t>, робототехнических модулей</w:t>
      </w:r>
      <w:r>
        <w:rPr>
          <w:color w:val="000000"/>
        </w:rPr>
        <w:t>, конструкторов</w:t>
      </w:r>
      <w:r w:rsidRPr="001C4573">
        <w:rPr>
          <w:color w:val="000000"/>
        </w:rPr>
        <w:t>),</w:t>
      </w:r>
    </w:p>
    <w:p w:rsidR="00D02BA6" w:rsidRDefault="00D02BA6" w:rsidP="00D02BA6">
      <w:pPr>
        <w:pStyle w:val="a5"/>
        <w:spacing w:before="0" w:beforeAutospacing="0" w:after="0" w:afterAutospacing="0"/>
        <w:jc w:val="both"/>
        <w:rPr>
          <w:color w:val="000000"/>
        </w:rPr>
      </w:pPr>
      <w:r w:rsidRPr="001C4573">
        <w:rPr>
          <w:color w:val="000000"/>
        </w:rPr>
        <w:t>- модели внедрения и р</w:t>
      </w:r>
      <w:r w:rsidR="005D72EC">
        <w:rPr>
          <w:color w:val="000000"/>
        </w:rPr>
        <w:t>еализации современных УМК в ДОУ,</w:t>
      </w:r>
    </w:p>
    <w:p w:rsidR="005D72EC" w:rsidRDefault="005D72EC" w:rsidP="005D72EC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- представленыпроекты дополнительных общеразвивающих программ с использованием конструкторов «Знаток», </w:t>
      </w:r>
      <w:r w:rsidRPr="00160D57">
        <w:rPr>
          <w:lang w:val="en-US"/>
        </w:rPr>
        <w:t>HUNA</w:t>
      </w:r>
      <w:r w:rsidRPr="00160D57">
        <w:t>-</w:t>
      </w:r>
      <w:r w:rsidRPr="00160D57">
        <w:rPr>
          <w:lang w:val="en-US"/>
        </w:rPr>
        <w:t>MRT</w:t>
      </w:r>
      <w:r w:rsidRPr="00160D57">
        <w:t xml:space="preserve">- </w:t>
      </w:r>
      <w:proofErr w:type="spellStart"/>
      <w:r w:rsidRPr="00160D57">
        <w:t>Роботенок</w:t>
      </w:r>
      <w:proofErr w:type="spellEnd"/>
      <w:r>
        <w:t>, форматы использования робототехнического конструктора «</w:t>
      </w:r>
      <w:proofErr w:type="spellStart"/>
      <w:r>
        <w:t>Технолаб</w:t>
      </w:r>
      <w:proofErr w:type="spellEnd"/>
      <w:r>
        <w:t>».</w:t>
      </w:r>
    </w:p>
    <w:p w:rsidR="005D72EC" w:rsidRPr="001C4573" w:rsidRDefault="005D72EC" w:rsidP="00D02BA6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D02BA6" w:rsidRPr="00D85D19" w:rsidRDefault="00D02BA6" w:rsidP="00D02BA6">
      <w:pPr>
        <w:pStyle w:val="a5"/>
        <w:tabs>
          <w:tab w:val="left" w:pos="1845"/>
        </w:tabs>
        <w:suppressAutoHyphens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D85D19">
        <w:rPr>
          <w:b/>
        </w:rPr>
        <w:t xml:space="preserve">3.2. Обоснование востребованности результатов инновационной деятельности  для МСО г. Ярославля </w:t>
      </w:r>
    </w:p>
    <w:p w:rsidR="00D02BA6" w:rsidRPr="000A6855" w:rsidRDefault="00D02BA6" w:rsidP="00D02BA6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 xml:space="preserve">Организация работы с заведующими и старшими воспитателями ДОУ по вопросам </w:t>
      </w:r>
      <w:r>
        <w:rPr>
          <w:rFonts w:ascii="Times New Roman" w:hAnsi="Times New Roman" w:cs="Times New Roman"/>
          <w:sz w:val="24"/>
          <w:szCs w:val="24"/>
          <w:lang w:eastAsia="ar-SA"/>
        </w:rPr>
        <w:t>создания в ДОУ современной развивающей предметно-пространственной  образовательной среды.</w:t>
      </w:r>
    </w:p>
    <w:p w:rsidR="00D02BA6" w:rsidRPr="000A6855" w:rsidRDefault="00D02BA6" w:rsidP="00D02BA6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Реализация сетевого взаимодействия по обмену продуктами инновационной деятельности.</w:t>
      </w:r>
    </w:p>
    <w:p w:rsidR="00D02BA6" w:rsidRDefault="00D02BA6" w:rsidP="00D02BA6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Организация проектной инновационной деятельности управленческих команд ДОУ.</w:t>
      </w:r>
    </w:p>
    <w:p w:rsidR="00D02BA6" w:rsidRPr="001C1C38" w:rsidRDefault="00D02BA6" w:rsidP="00D02BA6">
      <w:pPr>
        <w:tabs>
          <w:tab w:val="left" w:pos="1845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eastAsia="ar-SA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Влияние инновационных процессов на эффективность деятельности образовательной организации 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Обеспечение качества образования через </w:t>
      </w:r>
      <w:r w:rsidR="005D72EC">
        <w:rPr>
          <w:rFonts w:ascii="Times New Roman" w:hAnsi="Times New Roman" w:cs="Times New Roman"/>
          <w:sz w:val="24"/>
          <w:szCs w:val="24"/>
          <w:lang w:eastAsia="ar-SA"/>
        </w:rPr>
        <w:t xml:space="preserve">обновление, совершенствование развивающей предметно-пространственной среды </w:t>
      </w:r>
      <w:r w:rsidRPr="001C1C38">
        <w:rPr>
          <w:rFonts w:ascii="Times New Roman" w:hAnsi="Times New Roman" w:cs="Times New Roman"/>
          <w:sz w:val="24"/>
          <w:szCs w:val="24"/>
          <w:lang w:eastAsia="ar-SA"/>
        </w:rPr>
        <w:t>ДОУ в соответствии с федеральным  государственным образовательным стандартом дошкольного образования.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Повышение рейтинга, имиджа учреждения, качества предоставляемых образовательных услуг. 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Реализация инновационной деятельности.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Повышение уровня профессиональной компетенции педагогических кадров.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Сформированность</w:t>
      </w:r>
      <w:proofErr w:type="spellEnd"/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 проективной компетенции управленческой командой и педагогами ДОУ.</w:t>
      </w:r>
    </w:p>
    <w:p w:rsidR="00D02BA6" w:rsidRDefault="00D02BA6" w:rsidP="00D02BA6">
      <w:pPr>
        <w:pStyle w:val="paragraph"/>
        <w:jc w:val="both"/>
        <w:textAlignment w:val="baseline"/>
        <w:rPr>
          <w:rStyle w:val="normaltextrun"/>
        </w:rPr>
      </w:pPr>
      <w:r>
        <w:rPr>
          <w:b/>
        </w:rPr>
        <w:t xml:space="preserve">3.4. </w:t>
      </w:r>
      <w:r w:rsidRPr="00B735BB">
        <w:rPr>
          <w:b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:rsidR="00D02BA6" w:rsidRDefault="00D02BA6" w:rsidP="00D02BA6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>1. Инструктивно -методические в рамках деятельности проектной группы для слушателей семинара- практикума представлены на сайтах МДОУ – участников МИП (презентации, видеоматериалы, проекты дополнительных общеразвивающих программ)</w:t>
      </w:r>
    </w:p>
    <w:p w:rsidR="00D02BA6" w:rsidRDefault="00D02BA6" w:rsidP="00D02B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C1C38">
        <w:rPr>
          <w:rFonts w:ascii="Times New Roman" w:hAnsi="Times New Roman" w:cs="Times New Roman"/>
          <w:sz w:val="24"/>
          <w:szCs w:val="24"/>
        </w:rPr>
        <w:t>Положительной тенденцией реализации инновационной проектной деятельности является востребованность и заинтересованность работников МСО в представленных практиче</w:t>
      </w:r>
      <w:r>
        <w:rPr>
          <w:rFonts w:ascii="Times New Roman" w:hAnsi="Times New Roman" w:cs="Times New Roman"/>
          <w:sz w:val="24"/>
          <w:szCs w:val="24"/>
        </w:rPr>
        <w:t>ских и теоретических материалов.</w:t>
      </w:r>
    </w:p>
    <w:p w:rsidR="002172AE" w:rsidRDefault="002172AE" w:rsidP="00D02B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2AE" w:rsidRPr="002172AE" w:rsidRDefault="002172AE" w:rsidP="002172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2AE">
        <w:rPr>
          <w:rFonts w:ascii="Times New Roman" w:hAnsi="Times New Roman" w:cs="Times New Roman"/>
          <w:b/>
          <w:sz w:val="24"/>
          <w:szCs w:val="24"/>
        </w:rPr>
        <w:t xml:space="preserve">Информационная справка </w:t>
      </w:r>
    </w:p>
    <w:p w:rsidR="002172AE" w:rsidRPr="002172AE" w:rsidRDefault="002172AE" w:rsidP="002172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72AE" w:rsidRPr="002172AE" w:rsidRDefault="002172AE" w:rsidP="002172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 xml:space="preserve">о проведении Круглого стола </w:t>
      </w:r>
      <w:r w:rsidRPr="002172AE">
        <w:rPr>
          <w:rFonts w:ascii="Times New Roman" w:hAnsi="Times New Roman" w:cs="Times New Roman"/>
          <w:b/>
          <w:sz w:val="24"/>
          <w:szCs w:val="24"/>
        </w:rPr>
        <w:t>«Первые шаги в электронику» развитие познавательной активности дошкольников средствами констр</w:t>
      </w:r>
      <w:r>
        <w:rPr>
          <w:rFonts w:ascii="Times New Roman" w:hAnsi="Times New Roman" w:cs="Times New Roman"/>
          <w:b/>
          <w:sz w:val="24"/>
          <w:szCs w:val="24"/>
        </w:rPr>
        <w:t>уктора «знаток» А. А. Бахметьева</w:t>
      </w:r>
    </w:p>
    <w:p w:rsidR="002172AE" w:rsidRPr="002172AE" w:rsidRDefault="002172AE" w:rsidP="002172A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172AE">
        <w:rPr>
          <w:rFonts w:ascii="Times New Roman" w:hAnsi="Times New Roman" w:cs="Times New Roman"/>
          <w:b/>
          <w:bCs/>
          <w:sz w:val="24"/>
          <w:szCs w:val="24"/>
        </w:rPr>
        <w:t xml:space="preserve">Дата     </w:t>
      </w:r>
      <w:r w:rsidRPr="002172AE">
        <w:rPr>
          <w:rFonts w:ascii="Times New Roman" w:hAnsi="Times New Roman" w:cs="Times New Roman"/>
          <w:b/>
          <w:bCs/>
          <w:sz w:val="24"/>
          <w:szCs w:val="24"/>
          <w:u w:val="single"/>
        </w:rPr>
        <w:t>27.02.2020 г</w:t>
      </w:r>
      <w:r w:rsidRPr="002172AE">
        <w:rPr>
          <w:rFonts w:ascii="Times New Roman" w:hAnsi="Times New Roman" w:cs="Times New Roman"/>
          <w:b/>
          <w:bCs/>
          <w:sz w:val="24"/>
          <w:szCs w:val="24"/>
        </w:rPr>
        <w:t xml:space="preserve">       место проведения       </w:t>
      </w:r>
      <w:r w:rsidRPr="002172AE">
        <w:rPr>
          <w:rFonts w:ascii="Times New Roman" w:hAnsi="Times New Roman" w:cs="Times New Roman"/>
          <w:b/>
          <w:bCs/>
          <w:sz w:val="24"/>
          <w:szCs w:val="24"/>
          <w:u w:val="single"/>
        </w:rPr>
        <w:t>МДОУ «Детский сад №2»</w:t>
      </w:r>
    </w:p>
    <w:p w:rsidR="002172AE" w:rsidRPr="002172AE" w:rsidRDefault="002172AE" w:rsidP="002172AE">
      <w:pPr>
        <w:spacing w:after="0"/>
        <w:ind w:left="-142" w:firstLine="709"/>
        <w:rPr>
          <w:rFonts w:ascii="Times New Roman" w:hAnsi="Times New Roman" w:cs="Times New Roman"/>
          <w:bCs/>
          <w:sz w:val="24"/>
          <w:szCs w:val="24"/>
        </w:rPr>
      </w:pPr>
      <w:r w:rsidRPr="002172AE">
        <w:rPr>
          <w:rFonts w:ascii="Times New Roman" w:hAnsi="Times New Roman" w:cs="Times New Roman"/>
          <w:bCs/>
          <w:sz w:val="24"/>
          <w:szCs w:val="24"/>
        </w:rPr>
        <w:t xml:space="preserve">В рамках реализации инновационного проекта: «Развитие познавательной активности, креативного мышления воспитанников дошкольного образовательного учреждения средствами современных игровых учебно-методических комплексов. Образовательная робототехника» в рамках реализации инновационного проекта департамента образования «Современный детский сад - островок счастливого детства»                                          </w:t>
      </w:r>
    </w:p>
    <w:p w:rsidR="002172AE" w:rsidRPr="002172AE" w:rsidRDefault="002172AE" w:rsidP="002172AE">
      <w:pPr>
        <w:spacing w:after="0"/>
        <w:ind w:left="-142" w:firstLine="709"/>
        <w:rPr>
          <w:rFonts w:ascii="Times New Roman" w:hAnsi="Times New Roman" w:cs="Times New Roman"/>
          <w:bCs/>
          <w:sz w:val="24"/>
          <w:szCs w:val="24"/>
        </w:rPr>
      </w:pPr>
      <w:r w:rsidRPr="002172AE">
        <w:rPr>
          <w:rFonts w:ascii="Times New Roman" w:hAnsi="Times New Roman" w:cs="Times New Roman"/>
          <w:b/>
          <w:bCs/>
          <w:sz w:val="24"/>
          <w:szCs w:val="24"/>
        </w:rPr>
        <w:t xml:space="preserve">Основная цель: </w:t>
      </w:r>
      <w:r w:rsidRPr="002172AE">
        <w:rPr>
          <w:rFonts w:ascii="Times New Roman" w:hAnsi="Times New Roman" w:cs="Times New Roman"/>
          <w:bCs/>
          <w:sz w:val="24"/>
          <w:szCs w:val="24"/>
        </w:rPr>
        <w:t xml:space="preserve">Представление опыта работы по реализации программы дополнительного образования «Первые шаги в электронику» средствами современного </w:t>
      </w:r>
      <w:r w:rsidRPr="002172AE">
        <w:rPr>
          <w:rFonts w:ascii="Times New Roman" w:hAnsi="Times New Roman" w:cs="Times New Roman"/>
          <w:color w:val="111111"/>
          <w:sz w:val="24"/>
          <w:szCs w:val="24"/>
        </w:rPr>
        <w:t xml:space="preserve"> электронного конструктора «Знаток» (автор Андрей Александрович Бахметьев)</w:t>
      </w:r>
    </w:p>
    <w:p w:rsidR="002172AE" w:rsidRPr="002172AE" w:rsidRDefault="002172AE" w:rsidP="002172AE">
      <w:pPr>
        <w:ind w:left="-142"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2172AE">
        <w:rPr>
          <w:rFonts w:ascii="Times New Roman" w:hAnsi="Times New Roman" w:cs="Times New Roman"/>
          <w:b/>
          <w:bCs/>
          <w:sz w:val="24"/>
          <w:szCs w:val="24"/>
        </w:rPr>
        <w:t>Задачи круглого стола:</w:t>
      </w:r>
    </w:p>
    <w:p w:rsidR="002172AE" w:rsidRPr="002172AE" w:rsidRDefault="002172AE" w:rsidP="002172AE">
      <w:pPr>
        <w:pStyle w:val="a3"/>
        <w:numPr>
          <w:ilvl w:val="0"/>
          <w:numId w:val="9"/>
        </w:numPr>
        <w:ind w:left="-142"/>
        <w:rPr>
          <w:rFonts w:ascii="Times New Roman" w:hAnsi="Times New Roman" w:cs="Times New Roman"/>
          <w:bCs/>
          <w:sz w:val="24"/>
          <w:szCs w:val="24"/>
        </w:rPr>
      </w:pPr>
      <w:r w:rsidRPr="002172AE">
        <w:rPr>
          <w:rFonts w:ascii="Times New Roman" w:hAnsi="Times New Roman" w:cs="Times New Roman"/>
          <w:bCs/>
          <w:sz w:val="24"/>
          <w:szCs w:val="24"/>
        </w:rPr>
        <w:lastRenderedPageBreak/>
        <w:t>Ознакомить с Программой дополнительного образования «Первые шаги в электронике» на основе использования электронного конструктора «Знаток».</w:t>
      </w:r>
    </w:p>
    <w:p w:rsidR="002172AE" w:rsidRPr="002172AE" w:rsidRDefault="002172AE" w:rsidP="002172AE">
      <w:pPr>
        <w:pStyle w:val="a3"/>
        <w:numPr>
          <w:ilvl w:val="0"/>
          <w:numId w:val="9"/>
        </w:numPr>
        <w:ind w:left="-142"/>
        <w:rPr>
          <w:rFonts w:ascii="Times New Roman" w:hAnsi="Times New Roman" w:cs="Times New Roman"/>
          <w:bCs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>Повысить профессиональную компетенцию участников в вопросах организации конструктивной деятельности по средствам современных образовательных комплексов (СОК).</w:t>
      </w:r>
    </w:p>
    <w:p w:rsidR="002172AE" w:rsidRPr="002172AE" w:rsidRDefault="002172AE" w:rsidP="002172AE">
      <w:pPr>
        <w:pStyle w:val="a3"/>
        <w:numPr>
          <w:ilvl w:val="0"/>
          <w:numId w:val="9"/>
        </w:numPr>
        <w:ind w:left="-142"/>
        <w:rPr>
          <w:rFonts w:ascii="Times New Roman" w:hAnsi="Times New Roman" w:cs="Times New Roman"/>
          <w:bCs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 xml:space="preserve">Мотивировать участников на использование СОК в организации деятельности детей. </w:t>
      </w:r>
    </w:p>
    <w:p w:rsidR="002172AE" w:rsidRPr="002172AE" w:rsidRDefault="002172AE" w:rsidP="002172AE">
      <w:pPr>
        <w:pStyle w:val="a3"/>
        <w:ind w:left="-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7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Участники круглого стола: </w:t>
      </w:r>
      <w:r w:rsidRPr="00217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педагоги, старшие воспитатели и заведующиеМДОУ «Детский сад №№ 107, 15, 93»</w:t>
      </w:r>
    </w:p>
    <w:p w:rsidR="002172AE" w:rsidRPr="002172AE" w:rsidRDefault="002172AE" w:rsidP="002172AE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72AE">
        <w:rPr>
          <w:rFonts w:ascii="Times New Roman" w:hAnsi="Times New Roman" w:cs="Times New Roman"/>
          <w:b/>
          <w:bCs/>
          <w:sz w:val="24"/>
          <w:szCs w:val="24"/>
        </w:rPr>
        <w:t>ОТКРЫТЫЙ ПОКАЗ ОБРАЗОВАТЕЛЬНОЙ СИТУАЦИИ</w:t>
      </w:r>
    </w:p>
    <w:p w:rsidR="002172AE" w:rsidRPr="002172AE" w:rsidRDefault="002172AE" w:rsidP="002172AE">
      <w:pPr>
        <w:pStyle w:val="a3"/>
        <w:numPr>
          <w:ilvl w:val="0"/>
          <w:numId w:val="7"/>
        </w:numPr>
        <w:ind w:left="142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172A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146685</wp:posOffset>
            </wp:positionV>
            <wp:extent cx="2019935" cy="1514475"/>
            <wp:effectExtent l="19050" t="19050" r="0" b="9525"/>
            <wp:wrapSquare wrapText="bothSides"/>
            <wp:docPr id="8" name="Рисунок 8" descr="C:\Users\pc9\Desktop\фото\DSCN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9\Desktop\фото\DSCN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2172AE">
        <w:rPr>
          <w:rFonts w:ascii="Times New Roman" w:hAnsi="Times New Roman" w:cs="Times New Roman"/>
          <w:bCs/>
          <w:sz w:val="24"/>
          <w:szCs w:val="24"/>
        </w:rPr>
        <w:t xml:space="preserve">Педагогам было представлено для просмотра открытое занятие в подготовительной группе </w:t>
      </w:r>
      <w:r w:rsidRPr="002172AE">
        <w:rPr>
          <w:rFonts w:ascii="Times New Roman" w:hAnsi="Times New Roman" w:cs="Times New Roman"/>
          <w:b/>
          <w:bCs/>
          <w:i/>
          <w:sz w:val="24"/>
          <w:szCs w:val="24"/>
        </w:rPr>
        <w:t>«Откуда Электричество – приходит в дома»</w:t>
      </w:r>
      <w:r w:rsidRPr="002172AE">
        <w:rPr>
          <w:rFonts w:ascii="Times New Roman" w:hAnsi="Times New Roman" w:cs="Times New Roman"/>
          <w:bCs/>
          <w:sz w:val="24"/>
          <w:szCs w:val="24"/>
        </w:rPr>
        <w:t xml:space="preserve"> в технологии </w:t>
      </w:r>
      <w:proofErr w:type="spellStart"/>
      <w:r w:rsidRPr="002172AE">
        <w:rPr>
          <w:rFonts w:ascii="Times New Roman" w:hAnsi="Times New Roman" w:cs="Times New Roman"/>
          <w:bCs/>
          <w:sz w:val="24"/>
          <w:szCs w:val="24"/>
        </w:rPr>
        <w:t>деятельностного</w:t>
      </w:r>
      <w:proofErr w:type="spellEnd"/>
      <w:r w:rsidRPr="002172AE">
        <w:rPr>
          <w:rFonts w:ascii="Times New Roman" w:hAnsi="Times New Roman" w:cs="Times New Roman"/>
          <w:bCs/>
          <w:sz w:val="24"/>
          <w:szCs w:val="24"/>
        </w:rPr>
        <w:t xml:space="preserve"> метода обучения Л.Г. </w:t>
      </w:r>
      <w:proofErr w:type="spellStart"/>
      <w:r w:rsidRPr="002172AE">
        <w:rPr>
          <w:rFonts w:ascii="Times New Roman" w:hAnsi="Times New Roman" w:cs="Times New Roman"/>
          <w:bCs/>
          <w:sz w:val="24"/>
          <w:szCs w:val="24"/>
        </w:rPr>
        <w:t>Петерсон</w:t>
      </w:r>
      <w:proofErr w:type="spellEnd"/>
    </w:p>
    <w:p w:rsidR="002172AE" w:rsidRPr="002172AE" w:rsidRDefault="002172AE" w:rsidP="002172AE">
      <w:pPr>
        <w:pStyle w:val="a3"/>
        <w:ind w:left="0" w:right="-1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2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Pr="002172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у детей элементарные представления о электроэнергетике и профессии энергетик. </w:t>
      </w:r>
    </w:p>
    <w:p w:rsidR="002172AE" w:rsidRPr="002172AE" w:rsidRDefault="002172AE" w:rsidP="002172AE">
      <w:pPr>
        <w:pStyle w:val="a3"/>
        <w:ind w:left="0" w:right="-14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72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Задачи </w:t>
      </w:r>
    </w:p>
    <w:p w:rsidR="002172AE" w:rsidRPr="002172AE" w:rsidRDefault="002172AE" w:rsidP="002172AE">
      <w:pPr>
        <w:pStyle w:val="a3"/>
        <w:numPr>
          <w:ilvl w:val="0"/>
          <w:numId w:val="12"/>
        </w:numPr>
        <w:ind w:left="0" w:right="-143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color w:val="000000" w:themeColor="text1"/>
          <w:sz w:val="24"/>
          <w:szCs w:val="24"/>
        </w:rPr>
        <w:t>Создать условия для открытия детьми нового знания</w:t>
      </w:r>
    </w:p>
    <w:p w:rsidR="002172AE" w:rsidRPr="002172AE" w:rsidRDefault="002172AE" w:rsidP="002172AE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способах получении электричества в современном мире – генерация </w:t>
      </w:r>
      <w:r w:rsidRPr="002172AE">
        <w:rPr>
          <w:rFonts w:ascii="Times New Roman" w:hAnsi="Times New Roman" w:cs="Times New Roman"/>
          <w:sz w:val="24"/>
          <w:szCs w:val="24"/>
        </w:rPr>
        <w:t>(элементарные знания о гидроэлектростанциях, атомных, ветряные,</w:t>
      </w:r>
      <w:r>
        <w:rPr>
          <w:rFonts w:ascii="Times New Roman" w:hAnsi="Times New Roman" w:cs="Times New Roman"/>
          <w:sz w:val="24"/>
          <w:szCs w:val="24"/>
        </w:rPr>
        <w:t xml:space="preserve">солнечные батареи) </w:t>
      </w:r>
      <w:r w:rsidRPr="002172AE">
        <w:rPr>
          <w:rFonts w:ascii="Times New Roman" w:hAnsi="Times New Roman" w:cs="Times New Roman"/>
          <w:color w:val="000000" w:themeColor="text1"/>
          <w:sz w:val="24"/>
          <w:szCs w:val="24"/>
        </w:rPr>
        <w:t>о профессии энергетик.</w:t>
      </w:r>
    </w:p>
    <w:p w:rsidR="002172AE" w:rsidRPr="002172AE" w:rsidRDefault="002172AE" w:rsidP="002172AE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2AE">
        <w:rPr>
          <w:rFonts w:ascii="Times New Roman" w:hAnsi="Times New Roman" w:cs="Times New Roman"/>
          <w:color w:val="000000" w:themeColor="text1"/>
          <w:sz w:val="24"/>
          <w:szCs w:val="24"/>
        </w:rPr>
        <w:t>Закрепить знания детей о технике безопасности вблизи электростанций.</w:t>
      </w:r>
    </w:p>
    <w:p w:rsidR="002172AE" w:rsidRPr="002172AE" w:rsidRDefault="002172AE" w:rsidP="002172AE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2AE">
        <w:rPr>
          <w:rFonts w:ascii="Times New Roman" w:hAnsi="Times New Roman" w:cs="Times New Roman"/>
          <w:color w:val="000000" w:themeColor="text1"/>
          <w:sz w:val="24"/>
          <w:szCs w:val="24"/>
        </w:rPr>
        <w:t>Продолжить знакомство с конструктором «Знаток»</w:t>
      </w:r>
    </w:p>
    <w:p w:rsidR="002172AE" w:rsidRPr="002172AE" w:rsidRDefault="003D0EDF" w:rsidP="002172AE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60325</wp:posOffset>
            </wp:positionV>
            <wp:extent cx="2009775" cy="1621155"/>
            <wp:effectExtent l="19050" t="19050" r="9525" b="0"/>
            <wp:wrapSquare wrapText="bothSides"/>
            <wp:docPr id="11" name="Рисунок 11" descr="C:\Users\pc9\Desktop\фото\DSCN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9\Desktop\фото\DSCN1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55"/>
                    <a:stretch/>
                  </pic:blipFill>
                  <pic:spPr bwMode="auto">
                    <a:xfrm>
                      <a:off x="0" y="0"/>
                      <a:ext cx="2009775" cy="1621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72AE" w:rsidRPr="002172AE">
        <w:rPr>
          <w:rFonts w:ascii="Times New Roman" w:hAnsi="Times New Roman" w:cs="Times New Roman"/>
          <w:sz w:val="24"/>
          <w:szCs w:val="24"/>
        </w:rPr>
        <w:t xml:space="preserve">правила работы с конструктором. </w:t>
      </w:r>
    </w:p>
    <w:p w:rsidR="003D0EDF" w:rsidRPr="003D0EDF" w:rsidRDefault="002172AE" w:rsidP="003D0EDF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 xml:space="preserve">Чтение </w:t>
      </w:r>
      <w:proofErr w:type="spellStart"/>
      <w:r w:rsidRPr="002172AE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2172AE">
        <w:rPr>
          <w:rFonts w:ascii="Times New Roman" w:hAnsi="Times New Roman" w:cs="Times New Roman"/>
          <w:sz w:val="24"/>
          <w:szCs w:val="24"/>
        </w:rPr>
        <w:t xml:space="preserve"> схем- картинок.</w:t>
      </w:r>
      <w:r w:rsidRPr="003D0EDF">
        <w:rPr>
          <w:rFonts w:ascii="Times New Roman" w:hAnsi="Times New Roman" w:cs="Times New Roman"/>
          <w:sz w:val="24"/>
          <w:szCs w:val="24"/>
        </w:rPr>
        <w:t xml:space="preserve"> Педагоги высоко оценили работу творческой группы по подбору доступных по пониманию для дошкольников материалов к занятиям по данной теме. </w:t>
      </w:r>
    </w:p>
    <w:p w:rsidR="002172AE" w:rsidRPr="002172AE" w:rsidRDefault="003D0EDF" w:rsidP="002172A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474345</wp:posOffset>
            </wp:positionV>
            <wp:extent cx="1440180" cy="1940560"/>
            <wp:effectExtent l="16510" t="21590" r="24130" b="24130"/>
            <wp:wrapSquare wrapText="bothSides"/>
            <wp:docPr id="12" name="Рисунок 12" descr="C:\Users\pc9\Desktop\фото\DSCN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9\Desktop\фото\DSCN1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163" r="5160"/>
                    <a:stretch/>
                  </pic:blipFill>
                  <pic:spPr bwMode="auto">
                    <a:xfrm rot="5400000">
                      <a:off x="0" y="0"/>
                      <a:ext cx="1440180" cy="194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72AE" w:rsidRPr="002172AE">
        <w:rPr>
          <w:rFonts w:ascii="Times New Roman" w:hAnsi="Times New Roman" w:cs="Times New Roman"/>
          <w:sz w:val="24"/>
          <w:szCs w:val="24"/>
        </w:rPr>
        <w:t xml:space="preserve">Увидели, как воспитатель организовал работу с конструктором по алгоритму, по схемам. </w:t>
      </w:r>
    </w:p>
    <w:p w:rsidR="002172AE" w:rsidRP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0EDF" w:rsidRDefault="003D0EDF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P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72AE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ТЕОРЕТИЧЕСКАЯ ЧАСТЬ</w:t>
      </w:r>
    </w:p>
    <w:p w:rsidR="002172AE" w:rsidRPr="002172AE" w:rsidRDefault="002172AE" w:rsidP="00217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Pr="002172AE" w:rsidRDefault="002172AE" w:rsidP="002172AE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2A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160020</wp:posOffset>
            </wp:positionV>
            <wp:extent cx="2205355" cy="1652270"/>
            <wp:effectExtent l="19050" t="19050" r="4445" b="5080"/>
            <wp:wrapSquare wrapText="bothSides"/>
            <wp:docPr id="7" name="Рисунок 7" descr="C:\Users\pc9\Desktop\фото\DSCN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9\Desktop\фото\DSCN1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5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2172AE">
        <w:rPr>
          <w:rFonts w:ascii="Times New Roman" w:hAnsi="Times New Roman" w:cs="Times New Roman"/>
          <w:bCs/>
          <w:sz w:val="24"/>
          <w:szCs w:val="24"/>
        </w:rPr>
        <w:t xml:space="preserve">В ходе встречи педагогам был представлен проект общеразвивающей Программы дополнительного образования «Первые шаги в электронике» на основе использования электронного конструктора «Знаток». </w:t>
      </w:r>
    </w:p>
    <w:p w:rsidR="002172AE" w:rsidRPr="002172AE" w:rsidRDefault="002172AE" w:rsidP="002172AE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2172AE" w:rsidRPr="002172AE" w:rsidRDefault="002172AE" w:rsidP="002172AE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2172AE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Цель программы – </w:t>
      </w:r>
      <w:r w:rsidRPr="002172AE">
        <w:rPr>
          <w:rFonts w:ascii="Times New Roman" w:hAnsi="Times New Roman" w:cs="Times New Roman"/>
          <w:color w:val="111111"/>
          <w:sz w:val="24"/>
          <w:szCs w:val="24"/>
        </w:rPr>
        <w:t xml:space="preserve">развитие творческого мышления и практических умений дошкольников средствами организации непосредственно образовательной деятельности в технологии </w:t>
      </w:r>
      <w:proofErr w:type="spellStart"/>
      <w:r w:rsidRPr="002172AE">
        <w:rPr>
          <w:rFonts w:ascii="Times New Roman" w:hAnsi="Times New Roman" w:cs="Times New Roman"/>
          <w:color w:val="111111"/>
          <w:sz w:val="24"/>
          <w:szCs w:val="24"/>
        </w:rPr>
        <w:t>деятельностного</w:t>
      </w:r>
      <w:proofErr w:type="spellEnd"/>
      <w:r w:rsidRPr="002172AE">
        <w:rPr>
          <w:rFonts w:ascii="Times New Roman" w:hAnsi="Times New Roman" w:cs="Times New Roman"/>
          <w:color w:val="111111"/>
          <w:sz w:val="24"/>
          <w:szCs w:val="24"/>
        </w:rPr>
        <w:t xml:space="preserve"> метода «Ситуация» Л. Г. </w:t>
      </w:r>
      <w:proofErr w:type="spellStart"/>
      <w:r w:rsidRPr="002172AE">
        <w:rPr>
          <w:rFonts w:ascii="Times New Roman" w:hAnsi="Times New Roman" w:cs="Times New Roman"/>
          <w:color w:val="111111"/>
          <w:sz w:val="24"/>
          <w:szCs w:val="24"/>
        </w:rPr>
        <w:t>Петерсон</w:t>
      </w:r>
      <w:proofErr w:type="spellEnd"/>
      <w:r w:rsidRPr="002172AE">
        <w:rPr>
          <w:rFonts w:ascii="Times New Roman" w:hAnsi="Times New Roman" w:cs="Times New Roman"/>
          <w:color w:val="111111"/>
          <w:sz w:val="24"/>
          <w:szCs w:val="24"/>
        </w:rPr>
        <w:t xml:space="preserve"> с использованием электронного конструктора «Знаток» (автор Андрей Александрович Бахметьев, русский изобретатель, патриот, соавтор программы «Пока все дома»). </w:t>
      </w:r>
    </w:p>
    <w:p w:rsidR="002172AE" w:rsidRPr="002172AE" w:rsidRDefault="002172AE" w:rsidP="002172AE">
      <w:pPr>
        <w:spacing w:after="0"/>
        <w:ind w:firstLine="360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2172AE">
        <w:rPr>
          <w:rFonts w:ascii="Times New Roman" w:hAnsi="Times New Roman" w:cs="Times New Roman"/>
          <w:b/>
          <w:color w:val="111111"/>
          <w:sz w:val="24"/>
          <w:szCs w:val="24"/>
        </w:rPr>
        <w:t>Задачи:</w:t>
      </w:r>
    </w:p>
    <w:p w:rsidR="002172AE" w:rsidRPr="002172AE" w:rsidRDefault="002172AE" w:rsidP="002172AE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72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развитию познавательных интересов, интеллектуальных способностей детей, популяризации научных знаний в области электротехники.</w:t>
      </w:r>
    </w:p>
    <w:p w:rsidR="002172AE" w:rsidRPr="002172AE" w:rsidRDefault="002172AE" w:rsidP="002172AE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основе обогащения образовательной среды учреждения современными игровыми электронными конструкторами серии «Знаток», способствовать </w:t>
      </w:r>
      <w:r w:rsidRPr="002172AE">
        <w:rPr>
          <w:rFonts w:ascii="Times New Roman" w:hAnsi="Times New Roman" w:cs="Times New Roman"/>
          <w:sz w:val="24"/>
          <w:szCs w:val="24"/>
        </w:rPr>
        <w:t>развитию активности ребенка в конструктивной деятельности, проявлению у него любознательности и творчества, накоплению практического опыта конструирования элементарных электрических приборов.</w:t>
      </w:r>
    </w:p>
    <w:p w:rsidR="002172AE" w:rsidRPr="002172AE" w:rsidRDefault="002172AE" w:rsidP="002172AE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72AE">
        <w:rPr>
          <w:rFonts w:ascii="Times New Roman" w:hAnsi="Times New Roman" w:cs="Times New Roman"/>
          <w:sz w:val="24"/>
          <w:szCs w:val="24"/>
        </w:rPr>
        <w:t>Организовать содержательное взаимодействие ребенка с другими детьми и взрослыми, направленное на адаптацию в современной бытовой среде, раннюю профориентацию путем</w:t>
      </w:r>
      <w:r w:rsidRPr="002172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формирования знаний о профессиях, связанных с электричеством. </w:t>
      </w:r>
    </w:p>
    <w:p w:rsidR="002172AE" w:rsidRPr="002172AE" w:rsidRDefault="002172AE" w:rsidP="002172AE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72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Создать условия для усвоения знаний дошкольников об электричестве – природном и выработанном человеком - и его значимости для повседневной жизни.</w:t>
      </w:r>
    </w:p>
    <w:p w:rsidR="002172AE" w:rsidRPr="002172AE" w:rsidRDefault="002172AE" w:rsidP="002172AE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72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удовлетворению гендерных предпочтений в конструировании.</w:t>
      </w:r>
    </w:p>
    <w:p w:rsidR="002172AE" w:rsidRPr="002172AE" w:rsidRDefault="002172AE" w:rsidP="002172AE">
      <w:pPr>
        <w:pStyle w:val="a3"/>
        <w:spacing w:after="0" w:line="240" w:lineRule="auto"/>
        <w:ind w:left="284"/>
        <w:rPr>
          <w:rFonts w:ascii="Times New Roman" w:hAnsi="Times New Roman" w:cs="Times New Roman"/>
          <w:color w:val="111111"/>
          <w:sz w:val="24"/>
          <w:szCs w:val="24"/>
        </w:rPr>
      </w:pPr>
    </w:p>
    <w:p w:rsidR="002172AE" w:rsidRPr="002172AE" w:rsidRDefault="002172AE" w:rsidP="002172A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83820</wp:posOffset>
            </wp:positionV>
            <wp:extent cx="1733550" cy="1524000"/>
            <wp:effectExtent l="19050" t="19050" r="0" b="0"/>
            <wp:wrapSquare wrapText="bothSides"/>
            <wp:docPr id="13" name="Рисунок 13" descr="C:\Users\pc9\Desktop\фото\DSCN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9\Desktop\фото\DSCN1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2172AE">
        <w:rPr>
          <w:rFonts w:ascii="Times New Roman" w:hAnsi="Times New Roman" w:cs="Times New Roman"/>
          <w:b/>
          <w:sz w:val="24"/>
          <w:szCs w:val="24"/>
        </w:rPr>
        <w:t>Принципы</w:t>
      </w:r>
      <w:r w:rsidRPr="002172AE">
        <w:rPr>
          <w:rFonts w:ascii="Times New Roman" w:hAnsi="Times New Roman" w:cs="Times New Roman"/>
          <w:sz w:val="24"/>
          <w:szCs w:val="24"/>
        </w:rPr>
        <w:t>, способствующие реализации цели и задач данной Программы основаны на традиционных принципах отечественного дошкольного образования:</w:t>
      </w:r>
    </w:p>
    <w:p w:rsidR="002172AE" w:rsidRPr="002172AE" w:rsidRDefault="002172AE" w:rsidP="002172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 xml:space="preserve">- </w:t>
      </w:r>
      <w:r w:rsidRPr="002172AE">
        <w:rPr>
          <w:rFonts w:ascii="Times New Roman" w:hAnsi="Times New Roman" w:cs="Times New Roman"/>
          <w:b/>
          <w:i/>
          <w:sz w:val="24"/>
          <w:szCs w:val="24"/>
        </w:rPr>
        <w:t>поддержки разнообразия детства</w:t>
      </w:r>
      <w:r w:rsidRPr="002172AE">
        <w:rPr>
          <w:rFonts w:ascii="Times New Roman" w:hAnsi="Times New Roman" w:cs="Times New Roman"/>
          <w:sz w:val="24"/>
          <w:szCs w:val="24"/>
        </w:rPr>
        <w:t xml:space="preserve">, сохранения уникальности и </w:t>
      </w:r>
      <w:proofErr w:type="spellStart"/>
      <w:r w:rsidRPr="002172AE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2172AE">
        <w:rPr>
          <w:rFonts w:ascii="Times New Roman" w:hAnsi="Times New Roman" w:cs="Times New Roman"/>
          <w:sz w:val="24"/>
          <w:szCs w:val="24"/>
        </w:rPr>
        <w:t xml:space="preserve"> детства как важного этапа в общем развитии человека;</w:t>
      </w:r>
    </w:p>
    <w:p w:rsidR="002172AE" w:rsidRPr="002172AE" w:rsidRDefault="002172AE" w:rsidP="002172AE">
      <w:pPr>
        <w:pStyle w:val="5"/>
        <w:shd w:val="clear" w:color="auto" w:fill="auto"/>
        <w:spacing w:after="0" w:line="276" w:lineRule="auto"/>
        <w:ind w:firstLine="426"/>
        <w:rPr>
          <w:sz w:val="24"/>
          <w:szCs w:val="24"/>
        </w:rPr>
      </w:pPr>
      <w:r w:rsidRPr="002172AE">
        <w:rPr>
          <w:rStyle w:val="a7"/>
          <w:sz w:val="24"/>
          <w:szCs w:val="24"/>
        </w:rPr>
        <w:t>- принцип творчества.</w:t>
      </w:r>
      <w:r w:rsidRPr="002172AE">
        <w:rPr>
          <w:sz w:val="24"/>
          <w:szCs w:val="24"/>
        </w:rPr>
        <w:t xml:space="preserve"> Образовательный процесс ориентирован на развитие творческих способностей каждого ребенка в области электротехники, приобретение им собственного опыта деятельности. </w:t>
      </w:r>
    </w:p>
    <w:p w:rsidR="002172AE" w:rsidRPr="002172AE" w:rsidRDefault="002172AE" w:rsidP="002172AE">
      <w:pPr>
        <w:pStyle w:val="5"/>
        <w:shd w:val="clear" w:color="auto" w:fill="auto"/>
        <w:spacing w:after="0" w:line="276" w:lineRule="auto"/>
        <w:ind w:firstLine="426"/>
        <w:rPr>
          <w:b/>
          <w:i/>
          <w:sz w:val="24"/>
          <w:szCs w:val="24"/>
        </w:rPr>
      </w:pPr>
      <w:r w:rsidRPr="002172AE">
        <w:rPr>
          <w:sz w:val="24"/>
          <w:szCs w:val="24"/>
        </w:rPr>
        <w:t xml:space="preserve">- </w:t>
      </w:r>
      <w:r w:rsidRPr="002172AE">
        <w:rPr>
          <w:b/>
          <w:i/>
          <w:sz w:val="24"/>
          <w:szCs w:val="24"/>
        </w:rPr>
        <w:t>принцип тематического построения образовательного процесса.</w:t>
      </w:r>
    </w:p>
    <w:p w:rsidR="002172AE" w:rsidRPr="002172AE" w:rsidRDefault="002172AE" w:rsidP="002172AE">
      <w:pPr>
        <w:pStyle w:val="5"/>
        <w:shd w:val="clear" w:color="auto" w:fill="auto"/>
        <w:spacing w:after="0" w:line="276" w:lineRule="auto"/>
        <w:ind w:firstLine="426"/>
        <w:rPr>
          <w:color w:val="111111"/>
          <w:sz w:val="24"/>
          <w:szCs w:val="24"/>
          <w:lang w:eastAsia="ru-RU"/>
        </w:rPr>
      </w:pPr>
      <w:r w:rsidRPr="002172AE">
        <w:rPr>
          <w:sz w:val="24"/>
          <w:szCs w:val="24"/>
        </w:rPr>
        <w:t xml:space="preserve">- </w:t>
      </w:r>
      <w:r w:rsidRPr="002172AE">
        <w:rPr>
          <w:b/>
          <w:i/>
          <w:sz w:val="24"/>
          <w:szCs w:val="24"/>
        </w:rPr>
        <w:t xml:space="preserve">сочетание научной обоснованности и практической применимости знаний, </w:t>
      </w:r>
      <w:r w:rsidRPr="002172AE">
        <w:rPr>
          <w:color w:val="111111"/>
          <w:sz w:val="24"/>
          <w:szCs w:val="24"/>
          <w:lang w:eastAsia="ru-RU"/>
        </w:rPr>
        <w:t>связь содержания воспитания с социальной действительностью.</w:t>
      </w:r>
    </w:p>
    <w:p w:rsidR="002172AE" w:rsidRPr="002172AE" w:rsidRDefault="002172AE" w:rsidP="002172AE">
      <w:pPr>
        <w:pStyle w:val="5"/>
        <w:shd w:val="clear" w:color="auto" w:fill="auto"/>
        <w:spacing w:after="0" w:line="276" w:lineRule="auto"/>
        <w:ind w:firstLine="426"/>
        <w:rPr>
          <w:sz w:val="24"/>
          <w:szCs w:val="24"/>
        </w:rPr>
      </w:pPr>
      <w:r w:rsidRPr="002172AE">
        <w:rPr>
          <w:sz w:val="24"/>
          <w:szCs w:val="24"/>
        </w:rPr>
        <w:t xml:space="preserve">- </w:t>
      </w:r>
      <w:r w:rsidRPr="002172AE">
        <w:rPr>
          <w:rStyle w:val="a7"/>
          <w:sz w:val="24"/>
          <w:szCs w:val="24"/>
        </w:rPr>
        <w:t>принцип деятельности.</w:t>
      </w:r>
      <w:r w:rsidRPr="002172AE">
        <w:rPr>
          <w:sz w:val="24"/>
          <w:szCs w:val="24"/>
        </w:rPr>
        <w:t xml:space="preserve"> Основной акцент делается на организации самостоятельных детских «открытий» в процессе конструирования; педагог выступает, прежде всего, как более умелый партнер в конструктивной деятельности.</w:t>
      </w:r>
    </w:p>
    <w:p w:rsidR="002172AE" w:rsidRPr="002172AE" w:rsidRDefault="002172AE" w:rsidP="002172AE">
      <w:pPr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lastRenderedPageBreak/>
        <w:t>Конструирование рассматривается как процесс приобщения ребенка к элементарным компонентам человеческой культуры в области электротехники.</w:t>
      </w:r>
    </w:p>
    <w:p w:rsidR="002172AE" w:rsidRPr="002172AE" w:rsidRDefault="002172AE" w:rsidP="002172AE">
      <w:pPr>
        <w:pStyle w:val="a3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2172AE" w:rsidRPr="002172AE" w:rsidRDefault="002172AE" w:rsidP="002172AE">
      <w:pPr>
        <w:pStyle w:val="a3"/>
        <w:spacing w:after="0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72AE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:rsidR="002172AE" w:rsidRPr="002172AE" w:rsidRDefault="002172AE" w:rsidP="002172A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2AE">
        <w:rPr>
          <w:rFonts w:ascii="Times New Roman" w:hAnsi="Times New Roman" w:cs="Times New Roman"/>
          <w:b/>
          <w:sz w:val="24"/>
          <w:szCs w:val="24"/>
        </w:rPr>
        <w:t>К завершению дошкольного образования (к 7 годам)</w:t>
      </w:r>
    </w:p>
    <w:p w:rsidR="002172AE" w:rsidRPr="002172AE" w:rsidRDefault="002172AE" w:rsidP="002172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 xml:space="preserve">• ребенок овладевает основными культурными способами конструктивной деятельности, проявляет инициативу и самостоятельность при работе с конструктором «Знаток»; </w:t>
      </w:r>
    </w:p>
    <w:p w:rsidR="002172AE" w:rsidRPr="002172AE" w:rsidRDefault="002172AE" w:rsidP="002172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>• ребенок обладает установкой положительного отношения к конструктивной деятельности, активно взаимодействует со сверстниками, участвует в совместной деятельности;</w:t>
      </w:r>
    </w:p>
    <w:p w:rsidR="002172AE" w:rsidRPr="002172AE" w:rsidRDefault="002172AE" w:rsidP="002172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 xml:space="preserve">• ребенок умеет соблюдать требования безопасности и подчиняться правилам работы с электронным конструктором;  </w:t>
      </w:r>
    </w:p>
    <w:p w:rsidR="002172AE" w:rsidRPr="002172AE" w:rsidRDefault="002172AE" w:rsidP="002172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 xml:space="preserve">• у ребенка развита мелкая моторика, может контролировать свои движения и управлять ими;  </w:t>
      </w:r>
    </w:p>
    <w:p w:rsidR="002172AE" w:rsidRPr="002172AE" w:rsidRDefault="002172AE" w:rsidP="002172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>• ребенок проявляет любознательность, задает вопросы взрослым и сверстникам, интересуется причинно-следственными связями в области электротехники. Обладает элементарными представлениями о природном и выработанном человеком электричестве и профессиях, связанных с ним.</w:t>
      </w:r>
    </w:p>
    <w:p w:rsidR="002172AE" w:rsidRPr="002172AE" w:rsidRDefault="002172AE" w:rsidP="002172AE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 xml:space="preserve">Педагоги заинтересовались данной программой и сочли данную программу хорошим началом в создании методического сопровождения при внедрении </w:t>
      </w:r>
      <w:r w:rsidRPr="002172AE">
        <w:rPr>
          <w:rFonts w:ascii="Times New Roman" w:hAnsi="Times New Roman" w:cs="Times New Roman"/>
          <w:color w:val="111111"/>
          <w:sz w:val="24"/>
          <w:szCs w:val="24"/>
        </w:rPr>
        <w:t>электронного конструктора «Знаток» в образовательный процесс МДОУ. И предложили разработать занятия не только для детей подготовительной группы, но и старшей.</w:t>
      </w:r>
    </w:p>
    <w:p w:rsidR="002172AE" w:rsidRPr="002172AE" w:rsidRDefault="002172AE" w:rsidP="002172A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2AE" w:rsidRPr="002172AE" w:rsidRDefault="002172AE" w:rsidP="002172A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2AE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2172AE" w:rsidRPr="002172AE" w:rsidRDefault="003D0EDF" w:rsidP="002172AE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bCs/>
          <w:sz w:val="24"/>
          <w:szCs w:val="24"/>
        </w:rPr>
      </w:pPr>
      <w:r w:rsidRPr="002172A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1694180</wp:posOffset>
            </wp:positionV>
            <wp:extent cx="2143125" cy="1246505"/>
            <wp:effectExtent l="19050" t="19050" r="9525" b="0"/>
            <wp:wrapSquare wrapText="bothSides"/>
            <wp:docPr id="6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B37049B-B2FD-42FE-803C-97F8E824F8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B37049B-B2FD-42FE-803C-97F8E824F8A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4650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172AE" w:rsidRPr="00217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112395</wp:posOffset>
            </wp:positionV>
            <wp:extent cx="1892300" cy="1419225"/>
            <wp:effectExtent l="19050" t="19050" r="0" b="9525"/>
            <wp:wrapSquare wrapText="bothSides"/>
            <wp:docPr id="4" name="Рисунок 4" descr="C:\Users\pc9\Desktop\фото\DSCN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9\Desktop\фото\DSCN1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172AE" w:rsidRPr="002172AE">
        <w:rPr>
          <w:rFonts w:ascii="Times New Roman" w:hAnsi="Times New Roman" w:cs="Times New Roman"/>
          <w:bCs/>
          <w:sz w:val="24"/>
          <w:szCs w:val="24"/>
        </w:rPr>
        <w:t>Педагоги на практике смогли познакомиться с конструктором. Участники круглого стола собрали электрический зонд, с помощью которого провели эксперимент: проверили какие материалы являются проводниками электрического тока, а какие – нет. Собирали некоторые модели, одной из которых был вентилятор, при правильном подключении пропеллер начинает вращение. Модель радио собранного собственноручно, вызвала восторг, когда в кабинете послышалась музыка</w:t>
      </w:r>
      <w:proofErr w:type="gramStart"/>
      <w:r w:rsidR="002172AE" w:rsidRPr="002172AE">
        <w:rPr>
          <w:rFonts w:ascii="Times New Roman" w:hAnsi="Times New Roman" w:cs="Times New Roman"/>
          <w:bCs/>
          <w:sz w:val="24"/>
          <w:szCs w:val="24"/>
        </w:rPr>
        <w:t xml:space="preserve">.. </w:t>
      </w:r>
      <w:proofErr w:type="gramEnd"/>
      <w:r w:rsidR="002172AE" w:rsidRPr="002172AE">
        <w:rPr>
          <w:rFonts w:ascii="Times New Roman" w:hAnsi="Times New Roman" w:cs="Times New Roman"/>
          <w:bCs/>
          <w:sz w:val="24"/>
          <w:szCs w:val="24"/>
        </w:rPr>
        <w:t>Данное занятие вызвало интерес и восторг при получении ожидаемого результата.</w:t>
      </w:r>
    </w:p>
    <w:p w:rsidR="002172AE" w:rsidRPr="002172AE" w:rsidRDefault="002172AE" w:rsidP="002172AE">
      <w:pPr>
        <w:pStyle w:val="a3"/>
        <w:ind w:left="0" w:firstLine="426"/>
        <w:rPr>
          <w:rFonts w:ascii="Times New Roman" w:hAnsi="Times New Roman" w:cs="Times New Roman"/>
          <w:bCs/>
          <w:sz w:val="24"/>
          <w:szCs w:val="24"/>
        </w:rPr>
      </w:pPr>
      <w:r w:rsidRPr="002172A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130810</wp:posOffset>
            </wp:positionV>
            <wp:extent cx="1990725" cy="1294130"/>
            <wp:effectExtent l="19050" t="19050" r="9525" b="1270"/>
            <wp:wrapSquare wrapText="bothSides"/>
            <wp:docPr id="5" name="Рисунок 5" descr="C:\Users\pc9\Desktop\РОБОТОТЕХНИКА\фото\DSCN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9\Desktop\РОБОТОТЕХНИКА\фото\DSCN0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9413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2172A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73025</wp:posOffset>
            </wp:positionV>
            <wp:extent cx="1901825" cy="1426210"/>
            <wp:effectExtent l="19050" t="19050" r="3175" b="2540"/>
            <wp:wrapSquare wrapText="bothSides"/>
            <wp:docPr id="9" name="Рисунок 9" descr="C:\Users\pc9\Desktop\фото\DSCN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9\Desktop\фото\DSCN1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172AE" w:rsidRPr="002172AE" w:rsidRDefault="002172AE" w:rsidP="002172AE">
      <w:pPr>
        <w:pStyle w:val="a3"/>
        <w:ind w:left="0" w:firstLine="426"/>
        <w:rPr>
          <w:rFonts w:ascii="Times New Roman" w:hAnsi="Times New Roman" w:cs="Times New Roman"/>
          <w:bCs/>
          <w:sz w:val="24"/>
          <w:szCs w:val="24"/>
        </w:rPr>
      </w:pPr>
    </w:p>
    <w:p w:rsidR="002172AE" w:rsidRDefault="002172AE" w:rsidP="002172AE">
      <w:pPr>
        <w:pStyle w:val="a3"/>
        <w:ind w:left="0" w:firstLine="426"/>
        <w:rPr>
          <w:rFonts w:ascii="Times New Roman" w:hAnsi="Times New Roman" w:cs="Times New Roman"/>
          <w:bCs/>
          <w:sz w:val="24"/>
          <w:szCs w:val="24"/>
        </w:rPr>
      </w:pPr>
    </w:p>
    <w:p w:rsidR="002172AE" w:rsidRDefault="002172AE" w:rsidP="002172AE">
      <w:pPr>
        <w:pStyle w:val="a3"/>
        <w:ind w:left="0" w:firstLine="426"/>
        <w:rPr>
          <w:rFonts w:ascii="Times New Roman" w:hAnsi="Times New Roman" w:cs="Times New Roman"/>
          <w:bCs/>
          <w:sz w:val="24"/>
          <w:szCs w:val="24"/>
        </w:rPr>
      </w:pPr>
    </w:p>
    <w:p w:rsidR="002172AE" w:rsidRDefault="002172AE" w:rsidP="002172AE">
      <w:pPr>
        <w:pStyle w:val="a3"/>
        <w:ind w:left="0" w:firstLine="426"/>
        <w:rPr>
          <w:rFonts w:ascii="Times New Roman" w:hAnsi="Times New Roman" w:cs="Times New Roman"/>
          <w:bCs/>
          <w:sz w:val="24"/>
          <w:szCs w:val="24"/>
        </w:rPr>
      </w:pPr>
    </w:p>
    <w:p w:rsidR="002172AE" w:rsidRDefault="002172AE" w:rsidP="002172AE">
      <w:pPr>
        <w:pStyle w:val="a3"/>
        <w:ind w:left="0" w:firstLine="426"/>
        <w:rPr>
          <w:rFonts w:ascii="Times New Roman" w:hAnsi="Times New Roman" w:cs="Times New Roman"/>
          <w:bCs/>
          <w:sz w:val="24"/>
          <w:szCs w:val="24"/>
        </w:rPr>
      </w:pPr>
    </w:p>
    <w:p w:rsidR="002172AE" w:rsidRDefault="002172AE" w:rsidP="002172AE">
      <w:pPr>
        <w:pStyle w:val="a3"/>
        <w:ind w:left="0" w:firstLine="426"/>
        <w:rPr>
          <w:rFonts w:ascii="Times New Roman" w:hAnsi="Times New Roman" w:cs="Times New Roman"/>
          <w:bCs/>
          <w:sz w:val="24"/>
          <w:szCs w:val="24"/>
        </w:rPr>
      </w:pPr>
    </w:p>
    <w:p w:rsidR="002172AE" w:rsidRDefault="002172AE" w:rsidP="002172AE">
      <w:pPr>
        <w:pStyle w:val="a3"/>
        <w:ind w:left="0" w:firstLine="426"/>
        <w:rPr>
          <w:rFonts w:ascii="Times New Roman" w:hAnsi="Times New Roman" w:cs="Times New Roman"/>
          <w:bCs/>
          <w:sz w:val="24"/>
          <w:szCs w:val="24"/>
        </w:rPr>
      </w:pPr>
    </w:p>
    <w:p w:rsidR="002172AE" w:rsidRPr="002172AE" w:rsidRDefault="002172AE" w:rsidP="002172AE">
      <w:pPr>
        <w:pStyle w:val="a3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2AE">
        <w:rPr>
          <w:rFonts w:ascii="Times New Roman" w:hAnsi="Times New Roman" w:cs="Times New Roman"/>
          <w:bCs/>
          <w:sz w:val="24"/>
          <w:szCs w:val="24"/>
        </w:rPr>
        <w:t xml:space="preserve">В завершении мероприятия, участники заполнили анкеты: 100% считают, что круглый стол- это актуальная форма методической работы. </w:t>
      </w:r>
      <w:proofErr w:type="gramStart"/>
      <w:r w:rsidRPr="002172AE">
        <w:rPr>
          <w:rFonts w:ascii="Times New Roman" w:hAnsi="Times New Roman" w:cs="Times New Roman"/>
          <w:bCs/>
          <w:sz w:val="24"/>
          <w:szCs w:val="24"/>
        </w:rPr>
        <w:t>Информация, полученная на данном мероприятии заинтересовала</w:t>
      </w:r>
      <w:proofErr w:type="gramEnd"/>
      <w:r w:rsidRPr="002172AE">
        <w:rPr>
          <w:rFonts w:ascii="Times New Roman" w:hAnsi="Times New Roman" w:cs="Times New Roman"/>
          <w:bCs/>
          <w:sz w:val="24"/>
          <w:szCs w:val="24"/>
        </w:rPr>
        <w:t xml:space="preserve"> педагогов. Все высоко оценили организацию круглого стола и отметили доступность и структурированность материала.</w:t>
      </w:r>
    </w:p>
    <w:p w:rsidR="002172AE" w:rsidRDefault="002172AE" w:rsidP="002172AE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172AE">
        <w:rPr>
          <w:rFonts w:ascii="Times New Roman" w:hAnsi="Times New Roman" w:cs="Times New Roman"/>
          <w:sz w:val="24"/>
          <w:szCs w:val="24"/>
        </w:rPr>
        <w:t>Присутствовало 17 человек, слушатели положительно оценили организацию и содержание мероприятия. В течение трех рабочих дней доклад, презентация мероприятия будут размещены на сайте МДОУ в разделе «Инновационная деятельность».</w:t>
      </w:r>
    </w:p>
    <w:p w:rsidR="002F0F1B" w:rsidRDefault="002F0F1B" w:rsidP="002172AE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0F1B" w:rsidRDefault="002F0F1B" w:rsidP="002172AE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0F1B" w:rsidRDefault="002F0F1B" w:rsidP="002172AE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0F1B" w:rsidRPr="00C51395" w:rsidRDefault="002F0F1B" w:rsidP="002F0F1B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0</wp:posOffset>
            </wp:positionV>
            <wp:extent cx="1457325" cy="1943100"/>
            <wp:effectExtent l="0" t="0" r="9525" b="0"/>
            <wp:wrapSquare wrapText="bothSides"/>
            <wp:docPr id="20" name="Рисунок 20" descr="IMG_20200203_1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203_1003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1395">
        <w:rPr>
          <w:rFonts w:ascii="Times New Roman" w:hAnsi="Times New Roman" w:cs="Times New Roman"/>
          <w:b/>
          <w:sz w:val="24"/>
          <w:szCs w:val="24"/>
          <w:u w:val="single"/>
        </w:rPr>
        <w:t>Информационная справка о проведении  мастер - класс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</w:p>
    <w:p w:rsidR="002F0F1B" w:rsidRDefault="002F0F1B" w:rsidP="002F0F1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03.02.2020, </w:t>
      </w:r>
    </w:p>
    <w:p w:rsidR="002F0F1B" w:rsidRPr="00C51395" w:rsidRDefault="002F0F1B" w:rsidP="002F0F1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МДОУ № 107</w:t>
      </w:r>
    </w:p>
    <w:p w:rsidR="002F0F1B" w:rsidRPr="002F0F1B" w:rsidRDefault="002F0F1B" w:rsidP="002F0F1B">
      <w:pPr>
        <w:spacing w:after="0"/>
        <w:ind w:left="-425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2F0F1B">
        <w:rPr>
          <w:rFonts w:ascii="Times New Roman" w:hAnsi="Times New Roman" w:cs="Times New Roman"/>
          <w:b/>
          <w:bCs/>
          <w:sz w:val="24"/>
          <w:szCs w:val="24"/>
        </w:rPr>
        <w:t xml:space="preserve">Форматы  использования  конструктора </w:t>
      </w:r>
    </w:p>
    <w:p w:rsidR="002F0F1B" w:rsidRPr="002F0F1B" w:rsidRDefault="002F0F1B" w:rsidP="002F0F1B">
      <w:pPr>
        <w:spacing w:after="0"/>
        <w:ind w:left="-425" w:firstLine="42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F0F1B">
        <w:rPr>
          <w:rFonts w:ascii="Times New Roman" w:hAnsi="Times New Roman" w:cs="Times New Roman"/>
          <w:b/>
          <w:bCs/>
          <w:sz w:val="24"/>
          <w:szCs w:val="24"/>
          <w:lang w:val="en-US"/>
        </w:rPr>
        <w:t>Huna</w:t>
      </w:r>
      <w:proofErr w:type="spellEnd"/>
      <w:r w:rsidRPr="002F0F1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2F0F1B">
        <w:rPr>
          <w:rFonts w:ascii="Times New Roman" w:hAnsi="Times New Roman" w:cs="Times New Roman"/>
          <w:b/>
          <w:bCs/>
          <w:sz w:val="24"/>
          <w:szCs w:val="24"/>
          <w:lang w:val="en-US"/>
        </w:rPr>
        <w:t>MRT</w:t>
      </w:r>
      <w:r w:rsidRPr="002F0F1B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2F0F1B">
        <w:rPr>
          <w:rFonts w:ascii="Times New Roman" w:hAnsi="Times New Roman" w:cs="Times New Roman"/>
          <w:b/>
          <w:bCs/>
          <w:sz w:val="24"/>
          <w:szCs w:val="24"/>
        </w:rPr>
        <w:t>Роботрек</w:t>
      </w:r>
      <w:proofErr w:type="spellEnd"/>
      <w:r w:rsidRPr="002F0F1B">
        <w:rPr>
          <w:rFonts w:ascii="Times New Roman" w:hAnsi="Times New Roman" w:cs="Times New Roman"/>
          <w:b/>
          <w:bCs/>
          <w:sz w:val="24"/>
          <w:szCs w:val="24"/>
        </w:rPr>
        <w:t xml:space="preserve"> по образовательной робототехнике</w:t>
      </w:r>
    </w:p>
    <w:p w:rsidR="002F0F1B" w:rsidRPr="00C51395" w:rsidRDefault="002F0F1B" w:rsidP="002F0F1B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F0F1B" w:rsidRPr="00C51395" w:rsidRDefault="002F0F1B" w:rsidP="002F0F1B">
      <w:pPr>
        <w:pStyle w:val="a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13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рамках реализации инновационного проекта «Современный детский сад – островок счастливого детства» «Развитие познавательной активности, креативного  мышления воспитанников дошкольного образовательного учреждения средствами современных игровых </w:t>
      </w:r>
      <w:proofErr w:type="spellStart"/>
      <w:proofErr w:type="gramStart"/>
      <w:r w:rsidRPr="00C51395">
        <w:rPr>
          <w:rFonts w:ascii="Times New Roman" w:hAnsi="Times New Roman" w:cs="Times New Roman"/>
          <w:bCs/>
          <w:color w:val="000000"/>
          <w:sz w:val="24"/>
          <w:szCs w:val="24"/>
        </w:rPr>
        <w:t>учебно</w:t>
      </w:r>
      <w:proofErr w:type="spellEnd"/>
      <w:r w:rsidRPr="00C513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методических</w:t>
      </w:r>
      <w:proofErr w:type="gramEnd"/>
      <w:r w:rsidRPr="00C513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комплексов. Образовательная робототехника» в МДОУ «Детский сад №107» состоялся мастер – класс.</w:t>
      </w:r>
    </w:p>
    <w:p w:rsidR="002F0F1B" w:rsidRPr="00C51395" w:rsidRDefault="002F0F1B" w:rsidP="002F0F1B">
      <w:pPr>
        <w:pStyle w:val="a4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F0F1B" w:rsidRDefault="002F0F1B" w:rsidP="002F0F1B">
      <w:pPr>
        <w:pStyle w:val="a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1395">
        <w:rPr>
          <w:rFonts w:ascii="Times New Roman" w:hAnsi="Times New Roman" w:cs="Times New Roman"/>
          <w:bCs/>
          <w:color w:val="000000"/>
          <w:sz w:val="24"/>
          <w:szCs w:val="24"/>
        </w:rPr>
        <w:t>Целевая аудитория: стар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шие воспитатели,  воспитатели.</w:t>
      </w:r>
    </w:p>
    <w:p w:rsidR="002F0F1B" w:rsidRPr="002F0F1B" w:rsidRDefault="002F0F1B" w:rsidP="002F0F1B">
      <w:pPr>
        <w:pStyle w:val="a4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5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47625</wp:posOffset>
            </wp:positionV>
            <wp:extent cx="238125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427" y="21200"/>
                <wp:lineTo x="21427" y="0"/>
                <wp:lineTo x="0" y="0"/>
              </wp:wrapPolygon>
            </wp:wrapTight>
            <wp:docPr id="19" name="Рисунок 19" descr="IMG_20200203_09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203_0931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67" t="33551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1395">
        <w:rPr>
          <w:rFonts w:ascii="Times New Roman" w:hAnsi="Times New Roman" w:cs="Times New Roman"/>
          <w:color w:val="000000"/>
          <w:sz w:val="24"/>
          <w:szCs w:val="24"/>
        </w:rPr>
        <w:t>Цель: представление опыта работы дошкольного учреждения   с    конструктором</w:t>
      </w:r>
      <w:proofErr w:type="spellStart"/>
      <w:proofErr w:type="gramStart"/>
      <w:r w:rsidRPr="00C5139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Huna</w:t>
      </w:r>
      <w:proofErr w:type="spellEnd"/>
      <w:proofErr w:type="gramEnd"/>
      <w:r w:rsidRPr="00C51395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C5139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MRT</w:t>
      </w:r>
      <w:r w:rsidRPr="00C51395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proofErr w:type="spellStart"/>
      <w:r w:rsidRPr="00C51395">
        <w:rPr>
          <w:rFonts w:ascii="Times New Roman" w:hAnsi="Times New Roman" w:cs="Times New Roman"/>
          <w:bCs/>
          <w:color w:val="000000"/>
          <w:sz w:val="24"/>
          <w:szCs w:val="24"/>
        </w:rPr>
        <w:t>Роботрек</w:t>
      </w:r>
      <w:proofErr w:type="spellEnd"/>
      <w:r w:rsidRPr="00C5139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2F0F1B" w:rsidRPr="002F0F1B" w:rsidRDefault="002F0F1B" w:rsidP="002F0F1B">
      <w:pPr>
        <w:ind w:left="-426" w:firstLine="426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285115</wp:posOffset>
            </wp:positionV>
            <wp:extent cx="2124075" cy="2018030"/>
            <wp:effectExtent l="0" t="0" r="9525" b="1270"/>
            <wp:wrapSquare wrapText="bothSides"/>
            <wp:docPr id="18" name="Рисунок 18" descr="IMG_20200203_09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203_0952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241" t="20717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0F1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F0F1B" w:rsidRPr="00C51395" w:rsidRDefault="002F0F1B" w:rsidP="002F0F1B">
      <w:pPr>
        <w:pStyle w:val="a4"/>
        <w:rPr>
          <w:rFonts w:ascii="Times New Roman" w:hAnsi="Times New Roman" w:cs="Times New Roman"/>
          <w:sz w:val="24"/>
          <w:szCs w:val="24"/>
        </w:rPr>
      </w:pPr>
      <w:r w:rsidRPr="00C51395">
        <w:rPr>
          <w:rFonts w:ascii="Times New Roman" w:hAnsi="Times New Roman" w:cs="Times New Roman"/>
          <w:sz w:val="24"/>
          <w:szCs w:val="24"/>
        </w:rPr>
        <w:t xml:space="preserve">1. Представить актуальные </w:t>
      </w:r>
      <w:r>
        <w:rPr>
          <w:rFonts w:ascii="Times New Roman" w:hAnsi="Times New Roman" w:cs="Times New Roman"/>
          <w:sz w:val="24"/>
          <w:szCs w:val="24"/>
        </w:rPr>
        <w:t xml:space="preserve">вопросы и проблемы организации </w:t>
      </w:r>
      <w:r w:rsidRPr="00C51395">
        <w:rPr>
          <w:rFonts w:ascii="Times New Roman" w:hAnsi="Times New Roman" w:cs="Times New Roman"/>
          <w:sz w:val="24"/>
          <w:szCs w:val="24"/>
        </w:rPr>
        <w:t xml:space="preserve"> работы с конструктором </w:t>
      </w:r>
      <w:proofErr w:type="spellStart"/>
      <w:r w:rsidRPr="00C51395">
        <w:rPr>
          <w:rFonts w:ascii="Times New Roman" w:hAnsi="Times New Roman" w:cs="Times New Roman"/>
          <w:sz w:val="24"/>
          <w:szCs w:val="24"/>
          <w:lang w:val="en-US"/>
        </w:rPr>
        <w:t>Huna</w:t>
      </w:r>
      <w:proofErr w:type="spellEnd"/>
      <w:r w:rsidRPr="00C51395">
        <w:rPr>
          <w:rFonts w:ascii="Times New Roman" w:hAnsi="Times New Roman" w:cs="Times New Roman"/>
          <w:sz w:val="24"/>
          <w:szCs w:val="24"/>
        </w:rPr>
        <w:t>-</w:t>
      </w:r>
      <w:r w:rsidRPr="00C51395">
        <w:rPr>
          <w:rFonts w:ascii="Times New Roman" w:hAnsi="Times New Roman" w:cs="Times New Roman"/>
          <w:sz w:val="24"/>
          <w:szCs w:val="24"/>
          <w:lang w:val="en-US"/>
        </w:rPr>
        <w:t>MRT</w:t>
      </w:r>
      <w:r w:rsidRPr="00C5139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51395">
        <w:rPr>
          <w:rFonts w:ascii="Times New Roman" w:hAnsi="Times New Roman" w:cs="Times New Roman"/>
          <w:sz w:val="24"/>
          <w:szCs w:val="24"/>
        </w:rPr>
        <w:t>Роботрек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F0F1B" w:rsidRPr="00C51395" w:rsidRDefault="002F0F1B" w:rsidP="002F0F1B">
      <w:pPr>
        <w:pStyle w:val="a4"/>
        <w:rPr>
          <w:rFonts w:ascii="Times New Roman" w:hAnsi="Times New Roman" w:cs="Times New Roman"/>
          <w:sz w:val="24"/>
          <w:szCs w:val="24"/>
        </w:rPr>
      </w:pPr>
      <w:r w:rsidRPr="00C51395">
        <w:rPr>
          <w:rFonts w:ascii="Times New Roman" w:hAnsi="Times New Roman" w:cs="Times New Roman"/>
          <w:sz w:val="24"/>
          <w:szCs w:val="24"/>
        </w:rPr>
        <w:t>2.  Показать осно</w:t>
      </w:r>
      <w:r>
        <w:rPr>
          <w:rFonts w:ascii="Times New Roman" w:hAnsi="Times New Roman" w:cs="Times New Roman"/>
          <w:sz w:val="24"/>
          <w:szCs w:val="24"/>
        </w:rPr>
        <w:t xml:space="preserve">вные формы работы и технологии </w:t>
      </w:r>
      <w:r w:rsidRPr="00C51395">
        <w:rPr>
          <w:rFonts w:ascii="Times New Roman" w:hAnsi="Times New Roman" w:cs="Times New Roman"/>
          <w:sz w:val="24"/>
          <w:szCs w:val="24"/>
        </w:rPr>
        <w:t>использования конструктора по образовательной робототехнике.</w:t>
      </w:r>
    </w:p>
    <w:p w:rsidR="002F0F1B" w:rsidRPr="00C51395" w:rsidRDefault="002F0F1B" w:rsidP="002F0F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51395">
        <w:rPr>
          <w:rFonts w:ascii="Times New Roman" w:hAnsi="Times New Roman" w:cs="Times New Roman"/>
          <w:sz w:val="24"/>
          <w:szCs w:val="24"/>
        </w:rPr>
        <w:t xml:space="preserve">Представить УМК дополнительной образовательной </w:t>
      </w:r>
    </w:p>
    <w:p w:rsidR="002F0F1B" w:rsidRPr="002F0F1B" w:rsidRDefault="002F0F1B" w:rsidP="002F0F1B">
      <w:pPr>
        <w:pStyle w:val="a4"/>
        <w:rPr>
          <w:rFonts w:ascii="Times New Roman" w:hAnsi="Times New Roman" w:cs="Times New Roman"/>
          <w:sz w:val="24"/>
          <w:szCs w:val="24"/>
        </w:rPr>
      </w:pPr>
      <w:r w:rsidRPr="00C51395">
        <w:rPr>
          <w:rFonts w:ascii="Times New Roman" w:hAnsi="Times New Roman" w:cs="Times New Roman"/>
          <w:sz w:val="24"/>
          <w:szCs w:val="24"/>
        </w:rPr>
        <w:t xml:space="preserve">     программы дошк</w:t>
      </w:r>
      <w:r>
        <w:rPr>
          <w:rFonts w:ascii="Times New Roman" w:hAnsi="Times New Roman" w:cs="Times New Roman"/>
          <w:sz w:val="24"/>
          <w:szCs w:val="24"/>
        </w:rPr>
        <w:t>ольного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Роботенок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F0F1B" w:rsidRPr="00C51395" w:rsidRDefault="002F0F1B" w:rsidP="002F0F1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0F1B" w:rsidRPr="00C51395" w:rsidRDefault="002F0F1B" w:rsidP="002F0F1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F0F1B" w:rsidRDefault="002F0F1B" w:rsidP="002F0F1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F0F1B" w:rsidRPr="002F0F1B" w:rsidRDefault="002F0F1B" w:rsidP="002F0F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F0F1B">
        <w:rPr>
          <w:rFonts w:ascii="Times New Roman" w:hAnsi="Times New Roman" w:cs="Times New Roman"/>
          <w:b/>
          <w:sz w:val="24"/>
          <w:szCs w:val="24"/>
        </w:rPr>
        <w:t>Предполагаемый  результат:</w:t>
      </w:r>
    </w:p>
    <w:p w:rsidR="002F0F1B" w:rsidRPr="00C51395" w:rsidRDefault="002F0F1B" w:rsidP="002F0F1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F0F1B" w:rsidRPr="00C51395" w:rsidRDefault="002F0F1B" w:rsidP="002F0F1B">
      <w:pPr>
        <w:pStyle w:val="a4"/>
        <w:rPr>
          <w:rFonts w:ascii="Times New Roman" w:hAnsi="Times New Roman" w:cs="Times New Roman"/>
          <w:sz w:val="24"/>
          <w:szCs w:val="24"/>
        </w:rPr>
      </w:pPr>
      <w:r w:rsidRPr="00C51395">
        <w:rPr>
          <w:rFonts w:ascii="Times New Roman" w:hAnsi="Times New Roman" w:cs="Times New Roman"/>
          <w:sz w:val="24"/>
          <w:szCs w:val="24"/>
        </w:rPr>
        <w:t>Представлена дополнительная общеобразовательная  общеразвивающая программа дополнит</w:t>
      </w:r>
      <w:r>
        <w:rPr>
          <w:rFonts w:ascii="Times New Roman" w:hAnsi="Times New Roman" w:cs="Times New Roman"/>
          <w:sz w:val="24"/>
          <w:szCs w:val="24"/>
        </w:rPr>
        <w:t>ельного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Роботенок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F0F1B" w:rsidRPr="00C51395" w:rsidRDefault="002F0F1B" w:rsidP="002F0F1B">
      <w:pPr>
        <w:pStyle w:val="a4"/>
        <w:rPr>
          <w:rFonts w:ascii="Times New Roman" w:hAnsi="Times New Roman" w:cs="Times New Roman"/>
          <w:sz w:val="24"/>
          <w:szCs w:val="24"/>
        </w:rPr>
      </w:pPr>
      <w:r w:rsidRPr="00C51395">
        <w:rPr>
          <w:rFonts w:ascii="Times New Roman" w:hAnsi="Times New Roman" w:cs="Times New Roman"/>
          <w:sz w:val="24"/>
          <w:szCs w:val="24"/>
        </w:rPr>
        <w:t>Представлены  образовательные ситуации проектной деятельности «Сафари  - парк»</w:t>
      </w:r>
    </w:p>
    <w:p w:rsidR="002F0F1B" w:rsidRPr="00C51395" w:rsidRDefault="002F0F1B" w:rsidP="002F0F1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F0F1B" w:rsidRPr="00C51395" w:rsidRDefault="002F0F1B" w:rsidP="002F0F1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5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1847850</wp:posOffset>
            </wp:positionH>
            <wp:positionV relativeFrom="margin">
              <wp:posOffset>1226185</wp:posOffset>
            </wp:positionV>
            <wp:extent cx="1714500" cy="2286000"/>
            <wp:effectExtent l="0" t="0" r="0" b="0"/>
            <wp:wrapSquare wrapText="bothSides"/>
            <wp:docPr id="21" name="Рисунок 21" descr="IMG_20200203_10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203_1005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F1B" w:rsidRDefault="002F0F1B" w:rsidP="002F0F1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0F1B" w:rsidRDefault="002F0F1B" w:rsidP="002F0F1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0F1B" w:rsidRDefault="002F0F1B" w:rsidP="002F0F1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0F1B" w:rsidRDefault="002F0F1B" w:rsidP="002F0F1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0F1B" w:rsidRDefault="002F0F1B" w:rsidP="002F0F1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0F1B" w:rsidRDefault="002F0F1B" w:rsidP="002F0F1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0F1B" w:rsidRDefault="002F0F1B" w:rsidP="002F0F1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0F1B" w:rsidRDefault="002F0F1B" w:rsidP="002F0F1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0F1B" w:rsidRDefault="002F0F1B" w:rsidP="002F0F1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0F1B" w:rsidRPr="002F0F1B" w:rsidRDefault="002F0F1B" w:rsidP="002F0F1B">
      <w:pPr>
        <w:spacing w:after="0"/>
        <w:jc w:val="center"/>
        <w:rPr>
          <w:rFonts w:ascii="Georgia" w:hAnsi="Georgia"/>
          <w:color w:val="FF0000"/>
          <w:sz w:val="24"/>
          <w:szCs w:val="24"/>
        </w:rPr>
      </w:pPr>
      <w:r w:rsidRPr="002F0F1B">
        <w:rPr>
          <w:rFonts w:ascii="Times New Roman" w:hAnsi="Times New Roman"/>
          <w:b/>
          <w:sz w:val="24"/>
          <w:szCs w:val="24"/>
        </w:rPr>
        <w:t xml:space="preserve">Результаты анкеты-опроса </w:t>
      </w:r>
      <w:r>
        <w:rPr>
          <w:rFonts w:ascii="Times New Roman" w:hAnsi="Times New Roman"/>
          <w:b/>
          <w:sz w:val="24"/>
          <w:szCs w:val="24"/>
        </w:rPr>
        <w:t xml:space="preserve">МДОУ «Детский сад №107»      </w:t>
      </w:r>
    </w:p>
    <w:p w:rsidR="002F0F1B" w:rsidRPr="002F0F1B" w:rsidRDefault="002F0F1B" w:rsidP="002F0F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F0F1B">
        <w:rPr>
          <w:rFonts w:ascii="Times New Roman" w:hAnsi="Times New Roman"/>
          <w:b/>
          <w:sz w:val="24"/>
          <w:szCs w:val="24"/>
        </w:rPr>
        <w:t>(Всего присутствовало на методическом объединении 12 человека)</w:t>
      </w:r>
    </w:p>
    <w:p w:rsidR="002F0F1B" w:rsidRPr="002F0F1B" w:rsidRDefault="002F0F1B" w:rsidP="002F0F1B">
      <w:pPr>
        <w:jc w:val="center"/>
        <w:rPr>
          <w:rFonts w:ascii="Times New Roman" w:hAnsi="Times New Roman"/>
          <w:b/>
          <w:sz w:val="24"/>
          <w:szCs w:val="24"/>
        </w:rPr>
      </w:pP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b/>
          <w:sz w:val="24"/>
          <w:szCs w:val="24"/>
        </w:rPr>
        <w:t xml:space="preserve">Вопрос 1. </w:t>
      </w:r>
      <w:r w:rsidRPr="002F0F1B">
        <w:rPr>
          <w:rFonts w:ascii="Times New Roman" w:hAnsi="Times New Roman"/>
          <w:sz w:val="24"/>
          <w:szCs w:val="24"/>
        </w:rPr>
        <w:t>Насколько актуальна для Вас тема МО?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2F0F1B">
        <w:rPr>
          <w:rFonts w:ascii="Times New Roman" w:hAnsi="Times New Roman"/>
          <w:sz w:val="24"/>
          <w:szCs w:val="24"/>
        </w:rPr>
        <w:t>АКТУАЛЬНА</w:t>
      </w:r>
      <w:proofErr w:type="gramEnd"/>
      <w:r w:rsidRPr="002F0F1B">
        <w:rPr>
          <w:rFonts w:ascii="Times New Roman" w:hAnsi="Times New Roman"/>
          <w:sz w:val="24"/>
          <w:szCs w:val="24"/>
        </w:rPr>
        <w:t xml:space="preserve">  - 12 человека 100 %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ТРУДНО СКАЗАТЬ  - 0 %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НЕ АКТУАЛЬНА – 0 %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b/>
          <w:sz w:val="24"/>
          <w:szCs w:val="24"/>
        </w:rPr>
        <w:t xml:space="preserve">Вопрос 2.  </w:t>
      </w:r>
      <w:r w:rsidRPr="002F0F1B">
        <w:rPr>
          <w:rFonts w:ascii="Times New Roman" w:hAnsi="Times New Roman"/>
          <w:sz w:val="24"/>
          <w:szCs w:val="24"/>
        </w:rPr>
        <w:t xml:space="preserve"> Узнали ВЫ что – ни будь новое для себя?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ДА – 10 человек – 59, 4 %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НЕТ – 2 человека – 6, 2 %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ЧАСТИЧНО  –  0%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b/>
          <w:sz w:val="24"/>
          <w:szCs w:val="24"/>
        </w:rPr>
        <w:t xml:space="preserve">Вопрос 3. </w:t>
      </w:r>
      <w:r w:rsidRPr="002F0F1B">
        <w:rPr>
          <w:rFonts w:ascii="Times New Roman" w:hAnsi="Times New Roman"/>
          <w:sz w:val="24"/>
          <w:szCs w:val="24"/>
        </w:rPr>
        <w:t>Насколько последовательно и логично был изложен опыт работы?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5 баллов – 11 человек – 96, 8 %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4 балла – 1 человек – 3, 2 %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3 балла – 0%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2 балла – 0%</w:t>
      </w:r>
    </w:p>
    <w:p w:rsidR="002F0F1B" w:rsidRPr="002F0F1B" w:rsidRDefault="002F0F1B" w:rsidP="002F0F1B">
      <w:pPr>
        <w:jc w:val="both"/>
        <w:rPr>
          <w:rFonts w:ascii="Times New Roman" w:hAnsi="Times New Roman"/>
          <w:sz w:val="24"/>
          <w:szCs w:val="24"/>
        </w:rPr>
      </w:pPr>
      <w:r w:rsidRPr="002F0F1B">
        <w:rPr>
          <w:rFonts w:ascii="Times New Roman" w:hAnsi="Times New Roman"/>
          <w:sz w:val="24"/>
          <w:szCs w:val="24"/>
        </w:rPr>
        <w:t>1 балл – 0%</w:t>
      </w:r>
    </w:p>
    <w:p w:rsidR="00D02BA6" w:rsidRDefault="00D02BA6" w:rsidP="00D02BA6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lastRenderedPageBreak/>
        <w:t>3.5</w:t>
      </w:r>
      <w:r w:rsidRPr="00B735B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. Презентация опыта инновационной деятельности (организация и участие в мероприятиях разных уровней, публикации материалов и др.) </w:t>
      </w:r>
    </w:p>
    <w:p w:rsidR="002172AE" w:rsidRDefault="002172AE" w:rsidP="00D02BA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172AE" w:rsidRPr="003D0EDF" w:rsidRDefault="00D02BA6" w:rsidP="003D0E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EDF">
        <w:rPr>
          <w:rFonts w:ascii="Times New Roman" w:hAnsi="Times New Roman" w:cs="Times New Roman"/>
          <w:b/>
          <w:sz w:val="24"/>
          <w:szCs w:val="24"/>
          <w:u w:val="single"/>
        </w:rPr>
        <w:t>Опыт работы инновационной площадки был представлен:</w:t>
      </w:r>
    </w:p>
    <w:p w:rsidR="00D02BA6" w:rsidRDefault="005D72EC" w:rsidP="005D72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городском конкурсе профессионального мастерства педагогических работников дошкольного образования «Золотой фонд» в декабре, 2019 года.</w:t>
      </w:r>
    </w:p>
    <w:p w:rsidR="003D0EDF" w:rsidRDefault="003D0EDF" w:rsidP="005D72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2BA6" w:rsidRDefault="0017595F" w:rsidP="00175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0E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86025" cy="2247900"/>
            <wp:effectExtent l="0" t="0" r="9525" b="0"/>
            <wp:docPr id="10" name="Рисунок 10" descr="C:\Users\user\Desktop\МИП ОТЧЕТ,2020\20191213_1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ИП ОТЧЕТ,2020\20191213_111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17" cy="22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0EDF" w:rsidRDefault="00C9665D" w:rsidP="00D02B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E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8875" cy="2400300"/>
            <wp:effectExtent l="0" t="0" r="9525" b="0"/>
            <wp:docPr id="1" name="Рисунок 1" descr="C:\Users\user\Desktop\МИП ОТЧЕТ,2020\b4AKUDTY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П ОТЧЕТ,2020\b4AKUDTYa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0775" cy="2400300"/>
            <wp:effectExtent l="0" t="0" r="9525" b="0"/>
            <wp:docPr id="16" name="Рисунок 16" descr="C:\Users\user\Desktop\МИП ОТЧЕТ,2020\aXmKlIgnT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П ОТЧЕТ,2020\aXmKlIgnT2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1B" w:rsidRDefault="002F0F1B" w:rsidP="00D02B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0F1B" w:rsidRDefault="002F0F1B" w:rsidP="00D02B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0F1B" w:rsidRDefault="002F0F1B" w:rsidP="00D02B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72AE" w:rsidRDefault="002172AE" w:rsidP="00D02B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2BA6" w:rsidRPr="002172AE" w:rsidRDefault="00D02BA6" w:rsidP="00D02B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72AE">
        <w:rPr>
          <w:rFonts w:ascii="Times New Roman" w:hAnsi="Times New Roman" w:cs="Times New Roman"/>
          <w:b/>
          <w:sz w:val="24"/>
          <w:szCs w:val="24"/>
        </w:rPr>
        <w:t>Заведующий МДОУ «Детский сад № 93» ___________С.Е. Прокуророва</w:t>
      </w:r>
    </w:p>
    <w:p w:rsidR="00D02BA6" w:rsidRDefault="00D02BA6" w:rsidP="00D02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BA6" w:rsidRDefault="00D02BA6" w:rsidP="00D02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Исп.: Макшева Е.В., старший воспитатель: 89201377571.</w:t>
      </w:r>
    </w:p>
    <w:p w:rsidR="002F0F1B" w:rsidRDefault="002F0F1B" w:rsidP="00D02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BA6" w:rsidRPr="00D77A1E" w:rsidRDefault="00D02BA6" w:rsidP="00D02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A1E">
        <w:rPr>
          <w:rFonts w:ascii="Times New Roman" w:hAnsi="Times New Roman" w:cs="Times New Roman"/>
          <w:sz w:val="24"/>
          <w:szCs w:val="24"/>
        </w:rPr>
        <w:t xml:space="preserve">Дата: </w:t>
      </w:r>
      <w:r w:rsidR="002172AE" w:rsidRPr="002F0F1B">
        <w:rPr>
          <w:rFonts w:ascii="Times New Roman" w:hAnsi="Times New Roman" w:cs="Times New Roman"/>
          <w:sz w:val="24"/>
          <w:szCs w:val="24"/>
          <w:u w:val="single"/>
        </w:rPr>
        <w:t>18.05.2020 г.</w:t>
      </w:r>
    </w:p>
    <w:p w:rsidR="00D02BA6" w:rsidRDefault="00D02BA6" w:rsidP="00D02B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BA6" w:rsidRDefault="00D02BA6" w:rsidP="00D02B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2BA6" w:rsidRDefault="00D02BA6" w:rsidP="00D02B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BA6" w:rsidRDefault="00D02BA6" w:rsidP="00D02B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BA6" w:rsidRDefault="00D02BA6" w:rsidP="00D02B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BA6" w:rsidRDefault="00D02BA6" w:rsidP="00D02B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BA6" w:rsidRDefault="00D02BA6" w:rsidP="00D02B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BA6" w:rsidRDefault="00D02BA6" w:rsidP="00D02B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1C" w:rsidRDefault="00C3571C"/>
    <w:sectPr w:rsidR="00C3571C" w:rsidSect="00596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7ED4"/>
    <w:multiLevelType w:val="hybridMultilevel"/>
    <w:tmpl w:val="C2DACD10"/>
    <w:lvl w:ilvl="0" w:tplc="9E0A7DE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F1353"/>
    <w:multiLevelType w:val="hybridMultilevel"/>
    <w:tmpl w:val="0420A778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229866EF"/>
    <w:multiLevelType w:val="hybridMultilevel"/>
    <w:tmpl w:val="4C9EE2AC"/>
    <w:lvl w:ilvl="0" w:tplc="A17238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68F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8CA4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0A89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A8F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CD0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2EB2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1C01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223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060475"/>
    <w:multiLevelType w:val="hybridMultilevel"/>
    <w:tmpl w:val="67DA7890"/>
    <w:lvl w:ilvl="0" w:tplc="8F8692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E73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70AD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8D6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0C19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0E8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EC4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21D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445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8839C0"/>
    <w:multiLevelType w:val="hybridMultilevel"/>
    <w:tmpl w:val="6EF8A3B6"/>
    <w:lvl w:ilvl="0" w:tplc="00E46C40">
      <w:start w:val="1"/>
      <w:numFmt w:val="bullet"/>
      <w:lvlText w:val="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">
    <w:nsid w:val="38F25405"/>
    <w:multiLevelType w:val="hybridMultilevel"/>
    <w:tmpl w:val="D5E8E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5584790D"/>
    <w:multiLevelType w:val="hybridMultilevel"/>
    <w:tmpl w:val="3F6EEE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740A75"/>
    <w:multiLevelType w:val="hybridMultilevel"/>
    <w:tmpl w:val="94D06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412CA"/>
    <w:multiLevelType w:val="hybridMultilevel"/>
    <w:tmpl w:val="0B007648"/>
    <w:lvl w:ilvl="0" w:tplc="00E46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047087"/>
    <w:multiLevelType w:val="hybridMultilevel"/>
    <w:tmpl w:val="79AA0D4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A590401"/>
    <w:multiLevelType w:val="hybridMultilevel"/>
    <w:tmpl w:val="414C784A"/>
    <w:lvl w:ilvl="0" w:tplc="411A11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5622F"/>
    <w:multiLevelType w:val="hybridMultilevel"/>
    <w:tmpl w:val="C17C25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11"/>
  </w:num>
  <w:num w:numId="10">
    <w:abstractNumId w:val="4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254"/>
    <w:rsid w:val="000C5F3B"/>
    <w:rsid w:val="00134822"/>
    <w:rsid w:val="00160D57"/>
    <w:rsid w:val="0017595F"/>
    <w:rsid w:val="002172AE"/>
    <w:rsid w:val="00223A86"/>
    <w:rsid w:val="00237EE7"/>
    <w:rsid w:val="00252319"/>
    <w:rsid w:val="002D3DB2"/>
    <w:rsid w:val="002F0F1B"/>
    <w:rsid w:val="00371861"/>
    <w:rsid w:val="003D0EDF"/>
    <w:rsid w:val="004B3173"/>
    <w:rsid w:val="0059650F"/>
    <w:rsid w:val="005D05D9"/>
    <w:rsid w:val="005D72EC"/>
    <w:rsid w:val="006555FB"/>
    <w:rsid w:val="00842FCE"/>
    <w:rsid w:val="008C6300"/>
    <w:rsid w:val="008D070B"/>
    <w:rsid w:val="00A277FE"/>
    <w:rsid w:val="00C3571C"/>
    <w:rsid w:val="00C51395"/>
    <w:rsid w:val="00C636A7"/>
    <w:rsid w:val="00C9665D"/>
    <w:rsid w:val="00CA4D03"/>
    <w:rsid w:val="00CA6D4B"/>
    <w:rsid w:val="00D02BA6"/>
    <w:rsid w:val="00F44286"/>
    <w:rsid w:val="00FD4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BA6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D02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D02BA6"/>
  </w:style>
  <w:style w:type="character" w:customStyle="1" w:styleId="eop">
    <w:name w:val="eop"/>
    <w:rsid w:val="00D02BA6"/>
  </w:style>
  <w:style w:type="paragraph" w:styleId="a3">
    <w:name w:val="List Paragraph"/>
    <w:basedOn w:val="a"/>
    <w:uiPriority w:val="34"/>
    <w:qFormat/>
    <w:rsid w:val="00D02BA6"/>
    <w:pPr>
      <w:ind w:left="720"/>
      <w:contextualSpacing/>
    </w:pPr>
  </w:style>
  <w:style w:type="paragraph" w:styleId="a4">
    <w:name w:val="No Spacing"/>
    <w:uiPriority w:val="1"/>
    <w:qFormat/>
    <w:rsid w:val="00D02BA6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Normal (Web)"/>
    <w:basedOn w:val="a"/>
    <w:uiPriority w:val="99"/>
    <w:unhideWhenUsed/>
    <w:rsid w:val="00D02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02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5"/>
    <w:locked/>
    <w:rsid w:val="002172A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6"/>
    <w:rsid w:val="002172AE"/>
    <w:pPr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7">
    <w:name w:val="Основной текст + Полужирный"/>
    <w:aliases w:val="Курсив"/>
    <w:basedOn w:val="a6"/>
    <w:rsid w:val="002172AE"/>
    <w:rPr>
      <w:rFonts w:ascii="Times New Roman" w:eastAsia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D2614-F155-42BB-8863-A44B2D2B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4007</Words>
  <Characters>22842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27</cp:revision>
  <dcterms:created xsi:type="dcterms:W3CDTF">2020-05-19T12:07:00Z</dcterms:created>
  <dcterms:modified xsi:type="dcterms:W3CDTF">2022-03-21T08:41:00Z</dcterms:modified>
</cp:coreProperties>
</file>