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99" w:rsidRDefault="00733599" w:rsidP="00733599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Дошкольное детство. Общая характеристика</w:t>
      </w:r>
    </w:p>
    <w:p w:rsidR="00733599" w:rsidRDefault="00733599" w:rsidP="00733599">
      <w:pPr>
        <w:pStyle w:val="a6"/>
        <w:shd w:val="clear" w:color="auto" w:fill="FFFFFF"/>
        <w:spacing w:before="63" w:beforeAutospacing="0" w:after="63" w:afterAutospacing="0" w:line="225" w:lineRule="atLeast"/>
        <w:ind w:firstLine="708"/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</w:t>
      </w:r>
    </w:p>
    <w:p w:rsidR="00733599" w:rsidRPr="00733599" w:rsidRDefault="00733599" w:rsidP="00733599">
      <w:pPr>
        <w:pStyle w:val="a6"/>
        <w:shd w:val="clear" w:color="auto" w:fill="FFFFFF"/>
        <w:spacing w:before="63" w:beforeAutospacing="0" w:after="63" w:afterAutospacing="0" w:line="225" w:lineRule="atLeast"/>
        <w:ind w:firstLine="708"/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педагог - психолог: </w:t>
      </w:r>
      <w:proofErr w:type="spellStart"/>
      <w:r>
        <w:rPr>
          <w:b/>
          <w:i/>
          <w:color w:val="000000" w:themeColor="text1"/>
          <w:sz w:val="28"/>
          <w:szCs w:val="28"/>
        </w:rPr>
        <w:t>Копанскова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Е.Е.</w:t>
      </w:r>
    </w:p>
    <w:p w:rsidR="00733599" w:rsidRDefault="00733599" w:rsidP="00733599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33599" w:rsidRDefault="00733599" w:rsidP="0073359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4799F"/>
          <w:sz w:val="28"/>
          <w:szCs w:val="28"/>
          <w:bdr w:val="none" w:sz="0" w:space="0" w:color="auto" w:frame="1"/>
        </w:rPr>
        <w:drawing>
          <wp:inline distT="0" distB="0" distL="0" distR="0">
            <wp:extent cx="2487930" cy="1658620"/>
            <wp:effectExtent l="19050" t="0" r="7620" b="0"/>
            <wp:docPr id="1" name="Рисунок 1" descr="vosprijatije-doshkolnika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osprijatije-doshkolnika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99" w:rsidRDefault="00733599" w:rsidP="007335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Дошкольный возраст (от 3 до 7 лет) – своеобразный период развития человека. Это пери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softHyphen/>
        <w:t>од овладения социальным пространством человеческих отношений через общение с близкими взрослыми, а также через игровые и реаль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softHyphen/>
        <w:t>ные отношения со сверстниками.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Дошкольный возраст приносит ребенку новые принципиальные достижения.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этом возрасте приобретается тот сравнительно устойчивый внутренний мир, который дает основания впервые назвать ребенка личностью, хотя, конечно, личностью, еще не вполне сложившейся, способной к дальнейшему развитию и со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вершенствованию.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Условия развития ребенка-дошкольника существенно отлича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ются от условий предыдущего возрастного этапа. Значительно увеличиваются требования, предъявляемые к его поведению взрослыми. Центральным требованием становится соблюдение обязательных для всех правил поведения в обществе, норм общественной морали. Ребенок включается в совместную деятельность со сверстниками, учится согласовывать с ними свои действия, считаться с интересами и мнением товарищей. На протяжении всего дошкольного детства происходит изменение и усложнение деятельности ребенка, предъ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являющие высокие требования не только к восприятию, мышлению, памяти, но и к умению организовать свое поведение.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это постепенно, шаг за шагом формирует личность ребенка, причем каждый новый сдвиг в формировании личности изменяет влияние условий, увеличивает возможности дальнейшего воспита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ния. Условия развития личности так тесно переплетаются с самим развитием, что разделить их практически невозможно.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этом возрасте перестраиваются вся психическая жизнь ребенка и его отношение к окружающему миру. Суть этой перестройки заключается в том, что в дошкольном возрасте возникает внутренняя психическая жизнь и внутренняя регуляция поведения. Если в раннем возрасте поведение ребенка побуждается и направляется взрослыми или воспринимаемой ситуацией, то в дошкольном возрасте он сам начинает определять собственное поведение.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Испытывая потребность в любви и одобрении, ребенок учится принятым позитив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ным формам общения, уместным во взаимоотношениях с окружающи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ми людьми. Он продвигается в развитии речевого общения и общения посредством выразительных движений, действий, отражающих эмоцио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нальное расположение и готовность строить позитивные отношения.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дошкольном возрасте продолжается активное овладение собст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венным телом (координацией движений и действий, формированием образа тела и ценностного отношения к нему). Возникающее в этот период стремление к овладению телом, психическими функциями и соци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альными способами взаимодействия с другими людьми приносит ребен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ку чувство переполненности и радости жизни. В то же время ребенок испытывает потребность к удержанию освоенных действий через их неустанное воспроизведение. В эти периоды ребенок категорически отказывается присваивать новое (слушать новые сказки, овладевать новыми способами действий и др.), он с упоением воспроизводит из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вестное.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Становление внутренней психической жизни и внутренней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связано с целым рядом новообразований в психике и в сознании дошкольника. В раннем возрасте главной психической функцией является восприятие. Важнейшей особенностью дошкольного возраста является то, что здесь складывается новая система психических функций, в центре которой становится память.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  Таким образом, ребенок приобретает способность действовать в плане общих представлений. Его мышление перестает быть наглядно-действенным, оно уже способно действовать в плане образов. Ребенок может устанавливать простые причинно-следственные отношения между событиями и явлениями. У него появляется стремление как-то объяснить и упорядочить для себя окружающий мир.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Еще одним важнейшим новообразованием этого периода является возникновение произвольного поведения. В дошкольном возрасте поведение ребенка из импульсивного и непосредственного становится опосредствованным нормами и правилами поведения. Ребенок начинает овладевать и управлять своим поведением, сравнивая его с образцом. Это сравнение с образцом есть осознание своего поведения и отношение к нему с точки зрения этого образца.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Осознание своего поведения и начало личного самосознания – одно из главных новообразований дошкольного возраста. Старший дошкольник начинает понимать, что он умеет, а что нет, он знает свое ограниченное место в системе отношений с другими людьми, осознает не только свои действия, но и свои внутренние переживания — желания, предпочтения, настроения и пр. В дошкольном возрасте ребенок проходит путь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сам», от отделения себя от взрослого к открытию своей внутренней жизни, которая и составляет суть личного самосознания.</w:t>
      </w:r>
    </w:p>
    <w:p w:rsid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3599" w:rsidRPr="00733599" w:rsidRDefault="00733599" w:rsidP="007335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эти важнейшие новообразования зарождаются и первоначально развиваются в ведущей деятельности дошкольного возраста — сюжетно-ролевой игре. Сюжетно-ролевая игра есть деятельность, в которой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</w:t>
      </w:r>
    </w:p>
    <w:p w:rsidR="00423808" w:rsidRDefault="00423808"/>
    <w:sectPr w:rsidR="00423808" w:rsidSect="007335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599"/>
    <w:rsid w:val="00423808"/>
    <w:rsid w:val="0073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5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5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sihogrammatika.ru/wp-content/uploads/2014/12/vosprijatije-doshkolnika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2019-10-14T10:54:00Z</dcterms:created>
  <dcterms:modified xsi:type="dcterms:W3CDTF">2019-10-14T10:56:00Z</dcterms:modified>
</cp:coreProperties>
</file>