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08" w:rsidRPr="002D4708" w:rsidRDefault="00206DDC" w:rsidP="00206DDC">
      <w:pPr>
        <w:spacing w:after="0" w:line="240" w:lineRule="auto"/>
        <w:rPr>
          <w:rFonts w:ascii="Times New Roman" w:eastAsia="Times New Roman" w:hAnsi="Times New Roman" w:cs="Times New Roman"/>
          <w:b/>
          <w:color w:val="FF0000"/>
          <w:sz w:val="48"/>
          <w:szCs w:val="48"/>
          <w:lang w:eastAsia="ru-RU"/>
        </w:rPr>
      </w:pPr>
      <w:r w:rsidRPr="00206DDC">
        <w:rPr>
          <w:rFonts w:ascii="Times New Roman" w:eastAsia="Times New Roman" w:hAnsi="Times New Roman" w:cs="Times New Roman"/>
          <w:b/>
          <w:color w:val="FF0000"/>
          <w:sz w:val="48"/>
          <w:szCs w:val="48"/>
          <w:lang w:eastAsia="ru-RU"/>
        </w:rPr>
        <w:t xml:space="preserve">         </w:t>
      </w:r>
      <w:r w:rsidR="002D4708" w:rsidRPr="002D4708">
        <w:rPr>
          <w:rFonts w:ascii="Times New Roman" w:eastAsia="Times New Roman" w:hAnsi="Times New Roman" w:cs="Times New Roman"/>
          <w:b/>
          <w:color w:val="FF0000"/>
          <w:sz w:val="48"/>
          <w:szCs w:val="48"/>
          <w:lang w:eastAsia="ru-RU"/>
        </w:rPr>
        <w:t>Что делать, если ребенок не слушается?</w:t>
      </w:r>
    </w:p>
    <w:p w:rsidR="002D4708" w:rsidRDefault="002D4708" w:rsidP="002D4708">
      <w:pPr>
        <w:spacing w:after="0" w:line="240" w:lineRule="auto"/>
        <w:rPr>
          <w:rFonts w:ascii="Times New Roman" w:eastAsia="Times New Roman" w:hAnsi="Times New Roman" w:cs="Times New Roman"/>
          <w:sz w:val="24"/>
          <w:szCs w:val="24"/>
          <w:lang w:eastAsia="ru-RU"/>
        </w:rPr>
      </w:pPr>
    </w:p>
    <w:p w:rsidR="002D4708" w:rsidRDefault="002D4708" w:rsidP="002D4708">
      <w:pPr>
        <w:spacing w:after="0" w:line="240" w:lineRule="auto"/>
        <w:rPr>
          <w:rFonts w:ascii="Times New Roman" w:eastAsia="Times New Roman" w:hAnsi="Times New Roman" w:cs="Times New Roman"/>
          <w:sz w:val="24"/>
          <w:szCs w:val="24"/>
          <w:lang w:eastAsia="ru-RU"/>
        </w:rPr>
      </w:pPr>
    </w:p>
    <w:p w:rsidR="00B907A6" w:rsidRPr="007F7E2A" w:rsidRDefault="00DC363F" w:rsidP="002D4708">
      <w:pPr>
        <w:spacing w:after="0" w:line="240" w:lineRule="auto"/>
        <w:rPr>
          <w:rFonts w:ascii="Times New Roman" w:eastAsia="Times New Roman" w:hAnsi="Times New Roman" w:cs="Times New Roman"/>
          <w:sz w:val="32"/>
          <w:szCs w:val="32"/>
          <w:lang w:eastAsia="ru-RU"/>
        </w:rPr>
      </w:pPr>
      <w:r>
        <w:rPr>
          <w:noProof/>
          <w:lang w:eastAsia="ru-RU"/>
        </w:rPr>
        <w:drawing>
          <wp:anchor distT="0" distB="0" distL="114300" distR="114300" simplePos="0" relativeHeight="251660288" behindDoc="0" locked="0" layoutInCell="1" allowOverlap="1" wp14:anchorId="3A8A63DE" wp14:editId="6A260C6B">
            <wp:simplePos x="0" y="0"/>
            <wp:positionH relativeFrom="margin">
              <wp:posOffset>3562350</wp:posOffset>
            </wp:positionH>
            <wp:positionV relativeFrom="margin">
              <wp:posOffset>714375</wp:posOffset>
            </wp:positionV>
            <wp:extent cx="2832100" cy="2124075"/>
            <wp:effectExtent l="0" t="0" r="6350" b="9525"/>
            <wp:wrapSquare wrapText="bothSides"/>
            <wp:docPr id="1" name="Рисунок 1" descr="http://ladyvenus.ru/uploads/imagecache/article_big/uploaded_images/articles/2013/03/1.1_chto_delat_esli_rebenok_ne_slushaet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dyvenus.ru/uploads/imagecache/article_big/uploaded_images/articles/2013/03/1.1_chto_delat_esli_rebenok_ne_slushaets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210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7A6" w:rsidRPr="007F7E2A">
        <w:rPr>
          <w:rFonts w:ascii="Times New Roman" w:eastAsia="Times New Roman" w:hAnsi="Times New Roman" w:cs="Times New Roman"/>
          <w:sz w:val="32"/>
          <w:szCs w:val="32"/>
          <w:lang w:eastAsia="ru-RU"/>
        </w:rPr>
        <w:t xml:space="preserve">     </w:t>
      </w:r>
      <w:r w:rsidR="002D4708" w:rsidRPr="002D4708">
        <w:rPr>
          <w:rFonts w:ascii="Times New Roman" w:eastAsia="Times New Roman" w:hAnsi="Times New Roman" w:cs="Times New Roman"/>
          <w:sz w:val="32"/>
          <w:szCs w:val="32"/>
          <w:lang w:eastAsia="ru-RU"/>
        </w:rPr>
        <w:t>Непослушный ребенок – на самом деле не трагедия и не горе, а только необходимость родителей, и родственников обратить на эту проблему внимание и помочь крохе понять, что такое хорошо и плохо, какое поведение приветствуется, а какое - непозволительно.</w:t>
      </w:r>
    </w:p>
    <w:p w:rsidR="00B907A6" w:rsidRPr="007F7E2A" w:rsidRDefault="00B907A6" w:rsidP="002D4708">
      <w:pPr>
        <w:spacing w:after="0" w:line="240" w:lineRule="auto"/>
        <w:rPr>
          <w:rFonts w:ascii="Times New Roman" w:eastAsia="Times New Roman" w:hAnsi="Times New Roman" w:cs="Times New Roman"/>
          <w:sz w:val="32"/>
          <w:szCs w:val="32"/>
          <w:lang w:eastAsia="ru-RU"/>
        </w:rPr>
      </w:pPr>
    </w:p>
    <w:p w:rsidR="002D4708"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sz w:val="32"/>
          <w:szCs w:val="32"/>
          <w:lang w:eastAsia="ru-RU"/>
        </w:rPr>
        <w:t xml:space="preserve">Почему растет непослушный ребенок? Как себя вести и что делать, если ребенок не слушается? Какие ошибки совершают родители при воспитании малыша и как их избежать? Как бороться с непослушанием и истериками в разном возрасте? Наказывать непослушного ребенка или нет? А если наказывать, то, как именно? </w:t>
      </w:r>
    </w:p>
    <w:p w:rsidR="002D4708" w:rsidRPr="007F7E2A" w:rsidRDefault="002D4708" w:rsidP="002D4708">
      <w:pPr>
        <w:spacing w:after="0" w:line="240" w:lineRule="auto"/>
        <w:rPr>
          <w:rFonts w:ascii="Times New Roman" w:eastAsia="Times New Roman" w:hAnsi="Times New Roman" w:cs="Times New Roman"/>
          <w:sz w:val="32"/>
          <w:szCs w:val="32"/>
          <w:lang w:eastAsia="ru-RU"/>
        </w:rPr>
      </w:pPr>
    </w:p>
    <w:p w:rsidR="00B907A6"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b/>
          <w:sz w:val="32"/>
          <w:szCs w:val="32"/>
          <w:lang w:eastAsia="ru-RU"/>
        </w:rPr>
        <w:t>• Ситуация первая: В каком возрасте ребенок может начать показывать свое непослушание? Когда можно ожидать своеобразную точку отсчета?</w:t>
      </w:r>
      <w:r w:rsidRPr="002D4708">
        <w:rPr>
          <w:rFonts w:ascii="Times New Roman" w:eastAsia="Times New Roman" w:hAnsi="Times New Roman" w:cs="Times New Roman"/>
          <w:sz w:val="32"/>
          <w:szCs w:val="32"/>
          <w:lang w:eastAsia="ru-RU"/>
        </w:rPr>
        <w:t xml:space="preserve"> </w:t>
      </w:r>
      <w:r w:rsidR="007F7E2A" w:rsidRPr="007F7E2A">
        <w:rPr>
          <w:noProof/>
          <w:sz w:val="32"/>
          <w:szCs w:val="32"/>
          <w:lang w:eastAsia="ru-RU"/>
        </w:rPr>
        <w:drawing>
          <wp:anchor distT="0" distB="0" distL="114300" distR="114300" simplePos="0" relativeHeight="251667456" behindDoc="0" locked="0" layoutInCell="1" allowOverlap="1" wp14:anchorId="3E623E3A" wp14:editId="59FA1926">
            <wp:simplePos x="0" y="0"/>
            <wp:positionH relativeFrom="margin">
              <wp:posOffset>0</wp:posOffset>
            </wp:positionH>
            <wp:positionV relativeFrom="margin">
              <wp:posOffset>3938270</wp:posOffset>
            </wp:positionV>
            <wp:extent cx="3136900" cy="2352675"/>
            <wp:effectExtent l="0" t="0" r="6350" b="0"/>
            <wp:wrapSquare wrapText="bothSides"/>
            <wp:docPr id="17" name="Рисунок 17" descr="http://ladyvenus.ru/uploads/uploaded_images/users/user10/2013/mart2013/12marta/1.2_chto_delat_esli_rebenok_ne_slushaet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dyvenus.ru/uploads/uploaded_images/users/user10/2013/mart2013/12marta/1.2_chto_delat_esli_rebenok_ne_slushaets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5476" cy="23662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E2A" w:rsidRPr="002D4708">
        <w:rPr>
          <w:rFonts w:ascii="Times New Roman" w:eastAsia="Times New Roman" w:hAnsi="Times New Roman" w:cs="Times New Roman"/>
          <w:sz w:val="32"/>
          <w:szCs w:val="32"/>
          <w:lang w:eastAsia="ru-RU"/>
        </w:rPr>
        <w:t xml:space="preserve"> </w:t>
      </w:r>
      <w:r w:rsidRPr="002D4708">
        <w:rPr>
          <w:rFonts w:ascii="Times New Roman" w:eastAsia="Times New Roman" w:hAnsi="Times New Roman" w:cs="Times New Roman"/>
          <w:sz w:val="32"/>
          <w:szCs w:val="32"/>
          <w:lang w:eastAsia="ru-RU"/>
        </w:rPr>
        <w:t xml:space="preserve">Трудно ответить, когда малыш может начать проявлять свою «твердость» характера и требовать удовлетворения своих желаний, демонстрируя непослушание. У каждого своя индивидуальная «точка отсчета». Детки могут закатывать настоящие истерики в 2 года, а могут и в 5 лет не знать, что существует и такой способ добиться своего. Все зависит от той среды, в которой живет ребёнок, от окружения - семьи, детского сада, детворы во дворе. Ребенок может увидеть мультик и начать подражать понравившемуся герою, заметить сверстника, который закатит истерику маме и ему позволили сделать то, что он хотел. Малышу это может понравиться, он запомнит, и будет пробовать подобные новые методы на собственных родителях. В данной ситуации главное правило - не потакать капризам ребенка. Иначе это войдет у него в привычку. </w:t>
      </w:r>
    </w:p>
    <w:p w:rsidR="007F7E2A" w:rsidRPr="007F7E2A" w:rsidRDefault="007F7E2A" w:rsidP="002D4708">
      <w:pPr>
        <w:spacing w:after="0" w:line="240" w:lineRule="auto"/>
        <w:rPr>
          <w:rFonts w:ascii="Times New Roman" w:eastAsia="Times New Roman" w:hAnsi="Times New Roman" w:cs="Times New Roman"/>
          <w:sz w:val="32"/>
          <w:szCs w:val="32"/>
          <w:lang w:eastAsia="ru-RU"/>
        </w:rPr>
      </w:pPr>
    </w:p>
    <w:p w:rsid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b/>
          <w:sz w:val="32"/>
          <w:szCs w:val="32"/>
          <w:lang w:eastAsia="ru-RU"/>
        </w:rPr>
        <w:t>• Ситуация вторая: Сталкиваться с непослушанием и другими проблемами в поведении родители могут уже в 2-летнем возрасте малыша.</w:t>
      </w:r>
      <w:r w:rsidRPr="002D4708">
        <w:rPr>
          <w:rFonts w:ascii="Times New Roman" w:eastAsia="Times New Roman" w:hAnsi="Times New Roman" w:cs="Times New Roman"/>
          <w:sz w:val="32"/>
          <w:szCs w:val="32"/>
          <w:lang w:eastAsia="ru-RU"/>
        </w:rPr>
        <w:t xml:space="preserve"> </w:t>
      </w:r>
      <w:r w:rsidR="0045034A" w:rsidRPr="007F7E2A">
        <w:rPr>
          <w:rFonts w:ascii="Times New Roman" w:eastAsia="Times New Roman" w:hAnsi="Times New Roman" w:cs="Times New Roman"/>
          <w:sz w:val="32"/>
          <w:szCs w:val="32"/>
          <w:lang w:eastAsia="ru-RU"/>
        </w:rPr>
        <w:t xml:space="preserve"> </w:t>
      </w:r>
    </w:p>
    <w:p w:rsidR="0045034A" w:rsidRDefault="00DC363F" w:rsidP="002D4708">
      <w:pPr>
        <w:spacing w:after="0" w:line="240" w:lineRule="auto"/>
        <w:rPr>
          <w:rFonts w:ascii="Times New Roman" w:eastAsia="Times New Roman" w:hAnsi="Times New Roman" w:cs="Times New Roman"/>
          <w:sz w:val="32"/>
          <w:szCs w:val="32"/>
          <w:lang w:eastAsia="ru-RU"/>
        </w:rPr>
      </w:pPr>
      <w:r w:rsidRPr="007F7E2A">
        <w:rPr>
          <w:noProof/>
          <w:sz w:val="32"/>
          <w:szCs w:val="32"/>
          <w:lang w:eastAsia="ru-RU"/>
        </w:rPr>
        <w:lastRenderedPageBreak/>
        <w:drawing>
          <wp:anchor distT="0" distB="0" distL="114300" distR="114300" simplePos="0" relativeHeight="251663360" behindDoc="0" locked="0" layoutInCell="1" allowOverlap="1" wp14:anchorId="30447015" wp14:editId="4C8C94DE">
            <wp:simplePos x="0" y="0"/>
            <wp:positionH relativeFrom="margin">
              <wp:align>left</wp:align>
            </wp:positionH>
            <wp:positionV relativeFrom="margin">
              <wp:align>top</wp:align>
            </wp:positionV>
            <wp:extent cx="3255010" cy="2181225"/>
            <wp:effectExtent l="0" t="0" r="2540" b="9525"/>
            <wp:wrapSquare wrapText="bothSides"/>
            <wp:docPr id="12" name="Рисунок 12" descr="http://ladyvenus.ru/uploads/uploaded_images/users/user10/2013/mart2013/12marta/1.3_chto_delat_esli_rebenok_ne_slushaet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dyvenus.ru/uploads/uploaded_images/users/user10/2013/mart2013/12marta/1.3_chto_delat_esli_rebenok_ne_slushaetsy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01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7A6" w:rsidRPr="007F7E2A">
        <w:rPr>
          <w:rFonts w:ascii="Times New Roman" w:eastAsia="Times New Roman" w:hAnsi="Times New Roman" w:cs="Times New Roman"/>
          <w:sz w:val="32"/>
          <w:szCs w:val="32"/>
          <w:lang w:eastAsia="ru-RU"/>
        </w:rPr>
        <w:t>П</w:t>
      </w:r>
      <w:r w:rsidR="00B907A6" w:rsidRPr="002D4708">
        <w:rPr>
          <w:rFonts w:ascii="Times New Roman" w:eastAsia="Times New Roman" w:hAnsi="Times New Roman" w:cs="Times New Roman"/>
          <w:sz w:val="32"/>
          <w:szCs w:val="32"/>
          <w:lang w:eastAsia="ru-RU"/>
        </w:rPr>
        <w:t>о мнению специалистов, именно в этом возрасте и начинает формироваться личность, а уже в три года ваш малыш имеет полноправное «</w:t>
      </w:r>
      <w:r w:rsidR="00B907A6" w:rsidRPr="007F7E2A">
        <w:rPr>
          <w:rFonts w:ascii="Times New Roman" w:eastAsia="Times New Roman" w:hAnsi="Times New Roman" w:cs="Times New Roman"/>
          <w:sz w:val="32"/>
          <w:szCs w:val="32"/>
          <w:lang w:eastAsia="ru-RU"/>
        </w:rPr>
        <w:t>Я».</w:t>
      </w:r>
      <w:r w:rsidR="00B907A6" w:rsidRPr="002D4708">
        <w:rPr>
          <w:rFonts w:ascii="Times New Roman" w:eastAsia="Times New Roman" w:hAnsi="Times New Roman" w:cs="Times New Roman"/>
          <w:sz w:val="32"/>
          <w:szCs w:val="32"/>
          <w:lang w:eastAsia="ru-RU"/>
        </w:rPr>
        <w:t xml:space="preserve"> Поэтому важно не пропустить этот критический момент, иначе исправлять огрехи поведения потом, может быть невероятно сложно. Что делать, если ребенок не слушается, закатывает истерику, требуя </w:t>
      </w:r>
      <w:r w:rsidR="00B907A6" w:rsidRPr="007F7E2A">
        <w:rPr>
          <w:rFonts w:ascii="Times New Roman" w:eastAsia="Times New Roman" w:hAnsi="Times New Roman" w:cs="Times New Roman"/>
          <w:sz w:val="32"/>
          <w:szCs w:val="32"/>
          <w:lang w:eastAsia="ru-RU"/>
        </w:rPr>
        <w:t xml:space="preserve">полного и </w:t>
      </w:r>
      <w:r w:rsidR="00B907A6" w:rsidRPr="002D4708">
        <w:rPr>
          <w:rFonts w:ascii="Times New Roman" w:eastAsia="Times New Roman" w:hAnsi="Times New Roman" w:cs="Times New Roman"/>
          <w:sz w:val="32"/>
          <w:szCs w:val="32"/>
          <w:lang w:eastAsia="ru-RU"/>
        </w:rPr>
        <w:t xml:space="preserve">немедленного удовлетворения его желаний? </w:t>
      </w:r>
      <w:r w:rsidR="002D4708" w:rsidRPr="002D4708">
        <w:rPr>
          <w:rFonts w:ascii="Times New Roman" w:eastAsia="Times New Roman" w:hAnsi="Times New Roman" w:cs="Times New Roman"/>
          <w:sz w:val="32"/>
          <w:szCs w:val="32"/>
          <w:lang w:eastAsia="ru-RU"/>
        </w:rPr>
        <w:t xml:space="preserve">Один из способов выйти из тупиковой ситуации – отвлечь малыша, увести от проблемы, чем-то заговорить его. </w:t>
      </w:r>
      <w:r w:rsidR="0045034A" w:rsidRPr="007F7E2A">
        <w:rPr>
          <w:rFonts w:ascii="Times New Roman" w:eastAsia="Times New Roman" w:hAnsi="Times New Roman" w:cs="Times New Roman"/>
          <w:sz w:val="32"/>
          <w:szCs w:val="32"/>
          <w:lang w:eastAsia="ru-RU"/>
        </w:rPr>
        <w:t xml:space="preserve"> </w:t>
      </w:r>
      <w:r w:rsidR="002D4708" w:rsidRPr="002D4708">
        <w:rPr>
          <w:rFonts w:ascii="Times New Roman" w:eastAsia="Times New Roman" w:hAnsi="Times New Roman" w:cs="Times New Roman"/>
          <w:sz w:val="32"/>
          <w:szCs w:val="32"/>
          <w:lang w:eastAsia="ru-RU"/>
        </w:rPr>
        <w:t xml:space="preserve">Главное – сохранять спокойствие, не срываться на проявление своих нервов, и не «носиться» над ним в панике. Схема вашего поведения должна быть примерно таковой: один раз учинит скандал - стоим стойко, не реагируем, второй раз – слез и криков будет гораздо меньше, а третьего раза вполне может и вовсе не быть. </w:t>
      </w:r>
    </w:p>
    <w:p w:rsidR="007F7E2A" w:rsidRPr="007F7E2A" w:rsidRDefault="007F7E2A" w:rsidP="002D4708">
      <w:pPr>
        <w:spacing w:after="0" w:line="240" w:lineRule="auto"/>
        <w:rPr>
          <w:rFonts w:ascii="Times New Roman" w:eastAsia="Times New Roman" w:hAnsi="Times New Roman" w:cs="Times New Roman"/>
          <w:sz w:val="32"/>
          <w:szCs w:val="32"/>
          <w:lang w:eastAsia="ru-RU"/>
        </w:rPr>
      </w:pPr>
    </w:p>
    <w:p w:rsidR="00065AE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b/>
          <w:sz w:val="32"/>
          <w:szCs w:val="32"/>
          <w:lang w:eastAsia="ru-RU"/>
        </w:rPr>
        <w:t xml:space="preserve">Ситуация третья: Наиболее острая ситуация возникает примерно в 2-4 года. Ребенок не слушается, истерики могут становиться частыми, даже регулярными. </w:t>
      </w:r>
      <w:r w:rsidR="00FA0396" w:rsidRPr="007F7E2A">
        <w:rPr>
          <w:rFonts w:ascii="Times New Roman" w:eastAsia="Times New Roman" w:hAnsi="Times New Roman" w:cs="Times New Roman"/>
          <w:sz w:val="32"/>
          <w:szCs w:val="32"/>
          <w:lang w:eastAsia="ru-RU"/>
        </w:rPr>
        <w:t xml:space="preserve">   </w:t>
      </w:r>
    </w:p>
    <w:p w:rsidR="0045034A" w:rsidRDefault="00DC363F" w:rsidP="002D4708">
      <w:pPr>
        <w:spacing w:after="0" w:line="240" w:lineRule="auto"/>
        <w:rPr>
          <w:rFonts w:ascii="Times New Roman" w:eastAsia="Times New Roman" w:hAnsi="Times New Roman" w:cs="Times New Roman"/>
          <w:sz w:val="32"/>
          <w:szCs w:val="32"/>
          <w:lang w:eastAsia="ru-RU"/>
        </w:rPr>
      </w:pPr>
      <w:r w:rsidRPr="007F7E2A">
        <w:rPr>
          <w:noProof/>
          <w:sz w:val="32"/>
          <w:szCs w:val="32"/>
          <w:lang w:eastAsia="ru-RU"/>
        </w:rPr>
        <w:drawing>
          <wp:anchor distT="0" distB="0" distL="114300" distR="114300" simplePos="0" relativeHeight="251669504" behindDoc="0" locked="0" layoutInCell="1" allowOverlap="1" wp14:anchorId="2ED5943E" wp14:editId="52A4E98F">
            <wp:simplePos x="0" y="0"/>
            <wp:positionH relativeFrom="margin">
              <wp:align>left</wp:align>
            </wp:positionH>
            <wp:positionV relativeFrom="margin">
              <wp:posOffset>6125210</wp:posOffset>
            </wp:positionV>
            <wp:extent cx="2970530" cy="2257425"/>
            <wp:effectExtent l="0" t="0" r="1270" b="0"/>
            <wp:wrapSquare wrapText="bothSides"/>
            <wp:docPr id="18" name="Рисунок 18" descr="http://ladyvenus.ru/uploads/uploaded_images/users/user10/2013/mart2013/12marta/1.4_chto_delat_esli_rebenok_ne_slushaet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dyvenus.ru/uploads/uploaded_images/users/user10/2013/mart2013/12marta/1.4_chto_delat_esli_rebenok_ne_slushaets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925" cy="2273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396" w:rsidRPr="007F7E2A">
        <w:rPr>
          <w:rFonts w:ascii="Times New Roman" w:eastAsia="Times New Roman" w:hAnsi="Times New Roman" w:cs="Times New Roman"/>
          <w:sz w:val="32"/>
          <w:szCs w:val="32"/>
          <w:lang w:eastAsia="ru-RU"/>
        </w:rPr>
        <w:t xml:space="preserve">  </w:t>
      </w:r>
      <w:r w:rsidR="002D4708" w:rsidRPr="002D4708">
        <w:rPr>
          <w:rFonts w:ascii="Times New Roman" w:eastAsia="Times New Roman" w:hAnsi="Times New Roman" w:cs="Times New Roman"/>
          <w:sz w:val="32"/>
          <w:szCs w:val="32"/>
          <w:lang w:eastAsia="ru-RU"/>
        </w:rPr>
        <w:t>Именно в этом возрасте ребенок начинает проверять, что называется, родителей «на прочность», «прощупывать» границы дозволенного. Поэтому описанная ситуация вполне закономерна. Стойкость, и только она - спаситель ваш и вашего ребенка, ну и естественно, «мешок» терпения. Его вам понадобится просто масса. Упустить этот период в воспитании, значит, обречь себя на большие проблемы в будущем с характером, послушанием, и взаи</w:t>
      </w:r>
      <w:r w:rsidR="00065AEA">
        <w:rPr>
          <w:rFonts w:ascii="Times New Roman" w:eastAsia="Times New Roman" w:hAnsi="Times New Roman" w:cs="Times New Roman"/>
          <w:sz w:val="32"/>
          <w:szCs w:val="32"/>
          <w:lang w:eastAsia="ru-RU"/>
        </w:rPr>
        <w:t xml:space="preserve">моотношениями в семье. </w:t>
      </w:r>
      <w:r w:rsidR="002D4708" w:rsidRPr="002D4708">
        <w:rPr>
          <w:rFonts w:ascii="Times New Roman" w:eastAsia="Times New Roman" w:hAnsi="Times New Roman" w:cs="Times New Roman"/>
          <w:sz w:val="32"/>
          <w:szCs w:val="32"/>
          <w:lang w:eastAsia="ru-RU"/>
        </w:rPr>
        <w:t xml:space="preserve">Поэтому, перечитайте заново рекомендации, которые давались вам в предыдущих параграфах, и действуйте. Ничего нового здесь не посоветуешь. Кроме того, что ваш малыш уже достаточно разумен для разговоров на тему поведения, а значит, беседы по душам могут оказать неоценимую услугу. Разговаривайте с вашим ребенком, станьте для него авторитетом, а не просто родителем. </w:t>
      </w:r>
    </w:p>
    <w:p w:rsidR="00DC363F" w:rsidRPr="007F7E2A" w:rsidRDefault="00DC363F" w:rsidP="002D4708">
      <w:pPr>
        <w:spacing w:after="0" w:line="240" w:lineRule="auto"/>
        <w:rPr>
          <w:rFonts w:ascii="Times New Roman" w:eastAsia="Times New Roman" w:hAnsi="Times New Roman" w:cs="Times New Roman"/>
          <w:sz w:val="32"/>
          <w:szCs w:val="32"/>
          <w:lang w:eastAsia="ru-RU"/>
        </w:rPr>
      </w:pPr>
    </w:p>
    <w:p w:rsidR="0045034A" w:rsidRPr="007F7E2A" w:rsidRDefault="0045034A" w:rsidP="002D4708">
      <w:pPr>
        <w:spacing w:after="0" w:line="240" w:lineRule="auto"/>
        <w:rPr>
          <w:rFonts w:ascii="Times New Roman" w:eastAsia="Times New Roman" w:hAnsi="Times New Roman" w:cs="Times New Roman"/>
          <w:sz w:val="32"/>
          <w:szCs w:val="32"/>
          <w:lang w:eastAsia="ru-RU"/>
        </w:rPr>
      </w:pPr>
    </w:p>
    <w:p w:rsidR="0045034A" w:rsidRPr="007F7E2A" w:rsidRDefault="002D4708" w:rsidP="002D4708">
      <w:pPr>
        <w:spacing w:after="0" w:line="240" w:lineRule="auto"/>
        <w:rPr>
          <w:rFonts w:ascii="Times New Roman" w:eastAsia="Times New Roman" w:hAnsi="Times New Roman" w:cs="Times New Roman"/>
          <w:b/>
          <w:sz w:val="32"/>
          <w:szCs w:val="32"/>
          <w:lang w:eastAsia="ru-RU"/>
        </w:rPr>
      </w:pPr>
      <w:r w:rsidRPr="002D4708">
        <w:rPr>
          <w:rFonts w:ascii="Times New Roman" w:eastAsia="Times New Roman" w:hAnsi="Times New Roman" w:cs="Times New Roman"/>
          <w:b/>
          <w:sz w:val="32"/>
          <w:szCs w:val="32"/>
          <w:lang w:eastAsia="ru-RU"/>
        </w:rPr>
        <w:lastRenderedPageBreak/>
        <w:t xml:space="preserve">• Ситуация </w:t>
      </w:r>
      <w:r w:rsidR="0045034A" w:rsidRPr="007F7E2A">
        <w:rPr>
          <w:rFonts w:ascii="Times New Roman" w:eastAsia="Times New Roman" w:hAnsi="Times New Roman" w:cs="Times New Roman"/>
          <w:b/>
          <w:sz w:val="32"/>
          <w:szCs w:val="32"/>
          <w:lang w:eastAsia="ru-RU"/>
        </w:rPr>
        <w:t>четвертая</w:t>
      </w:r>
      <w:r w:rsidRPr="002D4708">
        <w:rPr>
          <w:rFonts w:ascii="Times New Roman" w:eastAsia="Times New Roman" w:hAnsi="Times New Roman" w:cs="Times New Roman"/>
          <w:b/>
          <w:sz w:val="32"/>
          <w:szCs w:val="32"/>
          <w:lang w:eastAsia="ru-RU"/>
        </w:rPr>
        <w:t xml:space="preserve">: Непослушный ребенок отлично знает реакцию на его проступки всех, без исключения, членов семьи. Часто можно наблюдать картину, когда, например, папа ругает ребенка, а бабушка защищает его или мама наказывает, а папа отменяет наказание, </w:t>
      </w:r>
      <w:r w:rsidR="00DC363F" w:rsidRPr="007F7E2A">
        <w:rPr>
          <w:b/>
          <w:noProof/>
          <w:color w:val="FF0000"/>
          <w:sz w:val="32"/>
          <w:szCs w:val="32"/>
          <w:lang w:eastAsia="ru-RU"/>
        </w:rPr>
        <w:drawing>
          <wp:anchor distT="0" distB="0" distL="0" distR="0" simplePos="0" relativeHeight="251674624" behindDoc="0" locked="0" layoutInCell="1" allowOverlap="0" wp14:anchorId="24197800" wp14:editId="001D555F">
            <wp:simplePos x="0" y="0"/>
            <wp:positionH relativeFrom="margin">
              <wp:posOffset>4467225</wp:posOffset>
            </wp:positionH>
            <wp:positionV relativeFrom="margin">
              <wp:posOffset>-635</wp:posOffset>
            </wp:positionV>
            <wp:extent cx="2171700" cy="2700020"/>
            <wp:effectExtent l="0" t="0" r="0" b="5080"/>
            <wp:wrapSquare wrapText="bothSides"/>
            <wp:docPr id="7" name="Рисунок 2" descr="&amp;mcy;&amp;acy;&amp;mcy;&amp;acy; &amp;ocy;&amp;bcy;&amp;hardcy;&amp;yacy;&amp;scy;&amp;ncy;&amp;yacy;&amp;ie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mcy;&amp;acy;&amp;mcy;&amp;acy; &amp;ocy;&amp;bcy;&amp;hardcy;&amp;yacy;&amp;scy;&amp;ncy;&amp;yacy;&amp;iecy;&amp;t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70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708">
        <w:rPr>
          <w:rFonts w:ascii="Times New Roman" w:eastAsia="Times New Roman" w:hAnsi="Times New Roman" w:cs="Times New Roman"/>
          <w:b/>
          <w:sz w:val="32"/>
          <w:szCs w:val="32"/>
          <w:lang w:eastAsia="ru-RU"/>
        </w:rPr>
        <w:t>считая, что ничего плохого не произошло. Как обеспечить правильное участие всех родственников в воспитании ребенка?</w:t>
      </w:r>
      <w:r w:rsidR="009F5E3A" w:rsidRPr="009F5E3A">
        <w:rPr>
          <w:b/>
          <w:noProof/>
          <w:color w:val="FF0000"/>
          <w:sz w:val="32"/>
          <w:szCs w:val="32"/>
          <w:lang w:eastAsia="ru-RU"/>
        </w:rPr>
        <w:t xml:space="preserve"> </w:t>
      </w:r>
    </w:p>
    <w:p w:rsidR="0045034A" w:rsidRPr="007F7E2A" w:rsidRDefault="0045034A" w:rsidP="002D4708">
      <w:pPr>
        <w:spacing w:after="0" w:line="240" w:lineRule="auto"/>
        <w:rPr>
          <w:rFonts w:ascii="Times New Roman" w:eastAsia="Times New Roman" w:hAnsi="Times New Roman" w:cs="Times New Roman"/>
          <w:sz w:val="32"/>
          <w:szCs w:val="32"/>
          <w:lang w:eastAsia="ru-RU"/>
        </w:rPr>
      </w:pPr>
      <w:r w:rsidRPr="007F7E2A">
        <w:rPr>
          <w:rFonts w:ascii="Times New Roman" w:eastAsia="Times New Roman" w:hAnsi="Times New Roman" w:cs="Times New Roman"/>
          <w:b/>
          <w:sz w:val="32"/>
          <w:szCs w:val="32"/>
          <w:lang w:eastAsia="ru-RU"/>
        </w:rPr>
        <w:t xml:space="preserve">   </w:t>
      </w:r>
      <w:r w:rsidR="002D4708" w:rsidRPr="002D4708">
        <w:rPr>
          <w:rFonts w:ascii="Times New Roman" w:eastAsia="Times New Roman" w:hAnsi="Times New Roman" w:cs="Times New Roman"/>
          <w:sz w:val="32"/>
          <w:szCs w:val="32"/>
          <w:lang w:eastAsia="ru-RU"/>
        </w:rPr>
        <w:t xml:space="preserve"> К сожалению, описанная ситуация случается очень часто. И первое, что должны понять все члены семьи – это то, что ребенок удачно пользуется вашими разногласиями в своих интересах. Допускать этого нельзя, иначе он перестанет считать вас авторитетными. Малыш очень быстро поймет, кто и в какой ситуации, как поступит, и просто будет манипулировать вами всеми. Дети в таких семьях вырастают, мягко говоря, </w:t>
      </w:r>
      <w:proofErr w:type="gramStart"/>
      <w:r w:rsidR="002D4708" w:rsidRPr="002D4708">
        <w:rPr>
          <w:rFonts w:ascii="Times New Roman" w:eastAsia="Times New Roman" w:hAnsi="Times New Roman" w:cs="Times New Roman"/>
          <w:sz w:val="32"/>
          <w:szCs w:val="32"/>
          <w:lang w:eastAsia="ru-RU"/>
        </w:rPr>
        <w:t>избалованными</w:t>
      </w:r>
      <w:proofErr w:type="gramEnd"/>
      <w:r w:rsidR="002D4708" w:rsidRPr="002D4708">
        <w:rPr>
          <w:rFonts w:ascii="Times New Roman" w:eastAsia="Times New Roman" w:hAnsi="Times New Roman" w:cs="Times New Roman"/>
          <w:sz w:val="32"/>
          <w:szCs w:val="32"/>
          <w:lang w:eastAsia="ru-RU"/>
        </w:rPr>
        <w:t xml:space="preserve">, а подчас и вовсе неуправляемыми. Обязательно соберите семейный совет, когда ребенок дома отсутствует, и спокойно обговорите сложившуюся ситуацию. Объяснитесь, друг с другом, придите к общему мнению, к единым требованиям к ребенку в семье – помните, что это необходимо вашему малышу, это в его интересах. Вам нужно понять, что в вопросе воспитания ребенка нет мелочей. Воспитатели детского сада тоже обговаривают для себя любые мелочи, начиная от того где переодеваться детям, как поставить на занятии стол и стулья, в какой раковине мальчики моют руки, а в какой девочки, и прочие, казалось бы несущественные для воспитания вопросы. Но это необходимо для того, чтобы детки впоследствии не говорили, что у Марии Ивановны мы сидим не так или у Натальи Петровны мы стоим не так. Не нужно давать детям повода для сомнений в правильности наших требований, ведь все начинается с мелочей. Для начала ребенок просто не понимает, почему один говорит, делай так, а другой – </w:t>
      </w:r>
      <w:proofErr w:type="gramStart"/>
      <w:r w:rsidR="002D4708" w:rsidRPr="002D4708">
        <w:rPr>
          <w:rFonts w:ascii="Times New Roman" w:eastAsia="Times New Roman" w:hAnsi="Times New Roman" w:cs="Times New Roman"/>
          <w:sz w:val="32"/>
          <w:szCs w:val="32"/>
          <w:lang w:eastAsia="ru-RU"/>
        </w:rPr>
        <w:t>эдак</w:t>
      </w:r>
      <w:proofErr w:type="gramEnd"/>
      <w:r w:rsidR="002D4708" w:rsidRPr="002D4708">
        <w:rPr>
          <w:rFonts w:ascii="Times New Roman" w:eastAsia="Times New Roman" w:hAnsi="Times New Roman" w:cs="Times New Roman"/>
          <w:sz w:val="32"/>
          <w:szCs w:val="32"/>
          <w:lang w:eastAsia="ru-RU"/>
        </w:rPr>
        <w:t>. Появляются вопросы, затем протест, а после банальная манипуляция и отказ слушаться при перв</w:t>
      </w:r>
      <w:r w:rsidRPr="007F7E2A">
        <w:rPr>
          <w:rFonts w:ascii="Times New Roman" w:eastAsia="Times New Roman" w:hAnsi="Times New Roman" w:cs="Times New Roman"/>
          <w:sz w:val="32"/>
          <w:szCs w:val="32"/>
          <w:lang w:eastAsia="ru-RU"/>
        </w:rPr>
        <w:t xml:space="preserve">ой же шаткой ситуации. </w:t>
      </w:r>
      <w:r w:rsidR="002D4708" w:rsidRPr="002D4708">
        <w:rPr>
          <w:rFonts w:ascii="Times New Roman" w:eastAsia="Times New Roman" w:hAnsi="Times New Roman" w:cs="Times New Roman"/>
          <w:sz w:val="32"/>
          <w:szCs w:val="32"/>
          <w:lang w:eastAsia="ru-RU"/>
        </w:rPr>
        <w:t xml:space="preserve">Обязательно обращайте внимание на детские хитрости и манипуляции взрослыми. Договоритесь между собой, что на любые просьбы вы оба сначала интересуетесь мнением другого родителя, можете просто спросить у ребенка: «А что папа (/мама) сказал (/а)?», а потом уже давать ответ. Если есть разногласия во мнениях, обсуждаете их между собой, но обязательно так, чтобы ребенок не слышал. Вообще старайтесь не выяснять отношений при ребенке, какого бы вопроса не </w:t>
      </w:r>
      <w:proofErr w:type="gramStart"/>
      <w:r w:rsidR="002D4708" w:rsidRPr="002D4708">
        <w:rPr>
          <w:rFonts w:ascii="Times New Roman" w:eastAsia="Times New Roman" w:hAnsi="Times New Roman" w:cs="Times New Roman"/>
          <w:sz w:val="32"/>
          <w:szCs w:val="32"/>
          <w:lang w:eastAsia="ru-RU"/>
        </w:rPr>
        <w:t>касался</w:t>
      </w:r>
      <w:proofErr w:type="gramEnd"/>
      <w:r w:rsidR="002D4708" w:rsidRPr="002D4708">
        <w:rPr>
          <w:rFonts w:ascii="Times New Roman" w:eastAsia="Times New Roman" w:hAnsi="Times New Roman" w:cs="Times New Roman"/>
          <w:sz w:val="32"/>
          <w:szCs w:val="32"/>
          <w:lang w:eastAsia="ru-RU"/>
        </w:rPr>
        <w:t xml:space="preserve"> ваш спор. </w:t>
      </w:r>
    </w:p>
    <w:p w:rsidR="0045034A" w:rsidRPr="007F7E2A" w:rsidRDefault="0045034A" w:rsidP="002D4708">
      <w:pPr>
        <w:spacing w:after="0" w:line="240" w:lineRule="auto"/>
        <w:rPr>
          <w:rFonts w:ascii="Times New Roman" w:eastAsia="Times New Roman" w:hAnsi="Times New Roman" w:cs="Times New Roman"/>
          <w:sz w:val="32"/>
          <w:szCs w:val="32"/>
          <w:lang w:eastAsia="ru-RU"/>
        </w:rPr>
      </w:pPr>
    </w:p>
    <w:p w:rsidR="00FA0396"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sz w:val="32"/>
          <w:szCs w:val="32"/>
          <w:lang w:eastAsia="ru-RU"/>
        </w:rPr>
        <w:lastRenderedPageBreak/>
        <w:t>•</w:t>
      </w:r>
      <w:r w:rsidR="00065AEA">
        <w:rPr>
          <w:rFonts w:ascii="Times New Roman" w:eastAsia="Times New Roman" w:hAnsi="Times New Roman" w:cs="Times New Roman"/>
          <w:b/>
          <w:sz w:val="32"/>
          <w:szCs w:val="32"/>
          <w:lang w:eastAsia="ru-RU"/>
        </w:rPr>
        <w:t xml:space="preserve"> Ситуация пя</w:t>
      </w:r>
      <w:r w:rsidRPr="002D4708">
        <w:rPr>
          <w:rFonts w:ascii="Times New Roman" w:eastAsia="Times New Roman" w:hAnsi="Times New Roman" w:cs="Times New Roman"/>
          <w:b/>
          <w:sz w:val="32"/>
          <w:szCs w:val="32"/>
          <w:lang w:eastAsia="ru-RU"/>
        </w:rPr>
        <w:t>тая: «Мама купи шоколадку, мама купи игрушку, мама купи…» - картина знакомая многим мамочкам!</w:t>
      </w:r>
      <w:r w:rsidRPr="002D4708">
        <w:rPr>
          <w:rFonts w:ascii="Times New Roman" w:eastAsia="Times New Roman" w:hAnsi="Times New Roman" w:cs="Times New Roman"/>
          <w:sz w:val="32"/>
          <w:szCs w:val="32"/>
          <w:lang w:eastAsia="ru-RU"/>
        </w:rPr>
        <w:t xml:space="preserve"> </w:t>
      </w:r>
    </w:p>
    <w:p w:rsidR="00FA0396" w:rsidRPr="007F7E2A" w:rsidRDefault="00FA0396" w:rsidP="002D4708">
      <w:pPr>
        <w:spacing w:after="0" w:line="240" w:lineRule="auto"/>
        <w:rPr>
          <w:rFonts w:ascii="Times New Roman" w:eastAsia="Times New Roman" w:hAnsi="Times New Roman" w:cs="Times New Roman"/>
          <w:sz w:val="32"/>
          <w:szCs w:val="32"/>
          <w:lang w:eastAsia="ru-RU"/>
        </w:rPr>
      </w:pPr>
      <w:r w:rsidRPr="007F7E2A">
        <w:rPr>
          <w:rFonts w:ascii="Times New Roman" w:eastAsia="Times New Roman" w:hAnsi="Times New Roman" w:cs="Times New Roman"/>
          <w:sz w:val="32"/>
          <w:szCs w:val="32"/>
          <w:lang w:eastAsia="ru-RU"/>
        </w:rPr>
        <w:t xml:space="preserve">     </w:t>
      </w:r>
      <w:r w:rsidR="002D4708" w:rsidRPr="002D4708">
        <w:rPr>
          <w:rFonts w:ascii="Times New Roman" w:eastAsia="Times New Roman" w:hAnsi="Times New Roman" w:cs="Times New Roman"/>
          <w:sz w:val="32"/>
          <w:szCs w:val="32"/>
          <w:lang w:eastAsia="ru-RU"/>
        </w:rPr>
        <w:t>Но совершать постоянно покупки просто невозможно, а малыш просто не реагирует на слова «куплю потом» и падает на пол у полки магазина. Что делать, если ребенок не слушается, как поступить в такой ситуации? Ничего не поделаешь, дети всегда чего-нибудь да хотят. Хотят такого же зайца, как у Маши, или такую же машинку, как у Игоря - это нормально. Согласитесь</w:t>
      </w:r>
      <w:r w:rsidR="009F5E3A">
        <w:rPr>
          <w:rFonts w:ascii="Times New Roman" w:eastAsia="Times New Roman" w:hAnsi="Times New Roman" w:cs="Times New Roman"/>
          <w:sz w:val="32"/>
          <w:szCs w:val="32"/>
          <w:lang w:eastAsia="ru-RU"/>
        </w:rPr>
        <w:t>,</w:t>
      </w:r>
      <w:r w:rsidR="002D4708" w:rsidRPr="002D4708">
        <w:rPr>
          <w:rFonts w:ascii="Times New Roman" w:eastAsia="Times New Roman" w:hAnsi="Times New Roman" w:cs="Times New Roman"/>
          <w:sz w:val="32"/>
          <w:szCs w:val="32"/>
          <w:lang w:eastAsia="ru-RU"/>
        </w:rPr>
        <w:t xml:space="preserve"> и мы-то с вами далеко не все и не всегда соглашаемся понимать, что покупать новую сумку не следует, потому как дома в шкафу уже 33 сумки, причем в нормальном состоянии. Что же вы хотите от ребенка?! Вот он и упал на пол, рыдает и кричит, катается по магазину, - вполне обычная ситуация, закономерная, я бы сказала. А если купите все, что ребенок попросит сейчас - завтра он сделает то же самое и снова получит желаемое. А почему нет? Один</w:t>
      </w:r>
      <w:r w:rsidRPr="007F7E2A">
        <w:rPr>
          <w:rFonts w:ascii="Times New Roman" w:eastAsia="Times New Roman" w:hAnsi="Times New Roman" w:cs="Times New Roman"/>
          <w:sz w:val="32"/>
          <w:szCs w:val="32"/>
          <w:lang w:eastAsia="ru-RU"/>
        </w:rPr>
        <w:t xml:space="preserve">-то раз получилось! </w:t>
      </w:r>
      <w:r w:rsidR="002D4708" w:rsidRPr="002D4708">
        <w:rPr>
          <w:rFonts w:ascii="Times New Roman" w:eastAsia="Times New Roman" w:hAnsi="Times New Roman" w:cs="Times New Roman"/>
          <w:sz w:val="32"/>
          <w:szCs w:val="32"/>
          <w:lang w:eastAsia="ru-RU"/>
        </w:rPr>
        <w:t>Перед совместным походом в магазин обязательно поговорите с ребенком, о том сможете ли купить ему что-нибудь или нет, объясните почему – не сюсюкайте, говорите, как с взрослым: «Денег нет, их еще заработать нужно. А тебе уже покупали игрушку в этом месяце» - и так далее, спокойно и уверенно. Если, несмотря на разговор, он в магазине все равно начал истерику, забирайте и спокойно, без криков и шлепаний, несите домой. На прохожих не обращайте внимания, поверьте, они подобное видят довольно часто, вы их ничем не удивите</w:t>
      </w:r>
    </w:p>
    <w:p w:rsidR="00FA0396" w:rsidRPr="007F7E2A" w:rsidRDefault="00FA0396" w:rsidP="002D4708">
      <w:pPr>
        <w:spacing w:after="0" w:line="240" w:lineRule="auto"/>
        <w:rPr>
          <w:rFonts w:ascii="Times New Roman" w:eastAsia="Times New Roman" w:hAnsi="Times New Roman" w:cs="Times New Roman"/>
          <w:sz w:val="32"/>
          <w:szCs w:val="32"/>
          <w:lang w:eastAsia="ru-RU"/>
        </w:rPr>
      </w:pPr>
    </w:p>
    <w:p w:rsidR="00FA0396"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sz w:val="32"/>
          <w:szCs w:val="32"/>
          <w:lang w:eastAsia="ru-RU"/>
        </w:rPr>
        <w:t>.</w:t>
      </w:r>
      <w:r w:rsidRPr="002D4708">
        <w:rPr>
          <w:rFonts w:ascii="Times New Roman" w:eastAsia="Times New Roman" w:hAnsi="Times New Roman" w:cs="Times New Roman"/>
          <w:b/>
          <w:sz w:val="32"/>
          <w:szCs w:val="32"/>
          <w:lang w:eastAsia="ru-RU"/>
        </w:rPr>
        <w:t xml:space="preserve"> • Ситуация </w:t>
      </w:r>
      <w:r w:rsidR="00DC363F">
        <w:rPr>
          <w:rFonts w:ascii="Times New Roman" w:eastAsia="Times New Roman" w:hAnsi="Times New Roman" w:cs="Times New Roman"/>
          <w:b/>
          <w:sz w:val="32"/>
          <w:szCs w:val="32"/>
          <w:lang w:eastAsia="ru-RU"/>
        </w:rPr>
        <w:t>шест</w:t>
      </w:r>
      <w:r w:rsidRPr="002D4708">
        <w:rPr>
          <w:rFonts w:ascii="Times New Roman" w:eastAsia="Times New Roman" w:hAnsi="Times New Roman" w:cs="Times New Roman"/>
          <w:b/>
          <w:sz w:val="32"/>
          <w:szCs w:val="32"/>
          <w:lang w:eastAsia="ru-RU"/>
        </w:rPr>
        <w:t>ая: Ребенок не слушается, на уговоры не реагирует, аргументы, и доводы не принимает. Почему это происходит, какие ошибки допускают родители в воспитании?</w:t>
      </w:r>
      <w:r w:rsidRPr="002D4708">
        <w:rPr>
          <w:rFonts w:ascii="Times New Roman" w:eastAsia="Times New Roman" w:hAnsi="Times New Roman" w:cs="Times New Roman"/>
          <w:sz w:val="32"/>
          <w:szCs w:val="32"/>
          <w:lang w:eastAsia="ru-RU"/>
        </w:rPr>
        <w:t xml:space="preserve"> </w:t>
      </w:r>
    </w:p>
    <w:p w:rsidR="00FA0396" w:rsidRPr="007F7E2A" w:rsidRDefault="00FA0396" w:rsidP="002D4708">
      <w:pPr>
        <w:spacing w:after="0" w:line="240" w:lineRule="auto"/>
        <w:rPr>
          <w:rFonts w:ascii="Times New Roman" w:eastAsia="Times New Roman" w:hAnsi="Times New Roman" w:cs="Times New Roman"/>
          <w:sz w:val="32"/>
          <w:szCs w:val="32"/>
          <w:lang w:eastAsia="ru-RU"/>
        </w:rPr>
      </w:pPr>
    </w:p>
    <w:p w:rsidR="00FA0396" w:rsidRPr="007F7E2A" w:rsidRDefault="009F5E3A" w:rsidP="002D4708">
      <w:pPr>
        <w:spacing w:after="0" w:line="240" w:lineRule="auto"/>
        <w:rPr>
          <w:rFonts w:ascii="Times New Roman" w:eastAsia="Times New Roman" w:hAnsi="Times New Roman" w:cs="Times New Roman"/>
          <w:sz w:val="32"/>
          <w:szCs w:val="32"/>
          <w:lang w:eastAsia="ru-RU"/>
        </w:rPr>
      </w:pPr>
      <w:r w:rsidRPr="007F7E2A">
        <w:rPr>
          <w:noProof/>
          <w:sz w:val="32"/>
          <w:szCs w:val="32"/>
          <w:lang w:eastAsia="ru-RU"/>
        </w:rPr>
        <w:drawing>
          <wp:anchor distT="0" distB="0" distL="114300" distR="114300" simplePos="0" relativeHeight="251676672" behindDoc="0" locked="0" layoutInCell="1" allowOverlap="1" wp14:anchorId="0BBE0D92" wp14:editId="151B51A4">
            <wp:simplePos x="0" y="0"/>
            <wp:positionH relativeFrom="margin">
              <wp:align>left</wp:align>
            </wp:positionH>
            <wp:positionV relativeFrom="margin">
              <wp:posOffset>5194300</wp:posOffset>
            </wp:positionV>
            <wp:extent cx="1905000" cy="2834005"/>
            <wp:effectExtent l="0" t="0" r="0" b="4445"/>
            <wp:wrapSquare wrapText="bothSides"/>
            <wp:docPr id="20" name="Рисунок 20" descr="http://ladyvenus.ru/uploads/uploaded_images/users/user10/2013/mart2013/12marta/1.7_chto_delat_esli_rebenok_ne_slushaet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dyvenus.ru/uploads/uploaded_images/users/user10/2013/mart2013/12marta/1.7_chto_delat_esli_rebenok_ne_slushaetsy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34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AEA" w:rsidRPr="002D4708">
        <w:rPr>
          <w:rFonts w:ascii="Times New Roman" w:eastAsia="Times New Roman" w:hAnsi="Times New Roman" w:cs="Times New Roman"/>
          <w:sz w:val="32"/>
          <w:szCs w:val="32"/>
          <w:lang w:eastAsia="ru-RU"/>
        </w:rPr>
        <w:t xml:space="preserve"> </w:t>
      </w:r>
      <w:r w:rsidR="002D4708" w:rsidRPr="002D4708">
        <w:rPr>
          <w:rFonts w:ascii="Times New Roman" w:eastAsia="Times New Roman" w:hAnsi="Times New Roman" w:cs="Times New Roman"/>
          <w:sz w:val="32"/>
          <w:szCs w:val="32"/>
          <w:lang w:eastAsia="ru-RU"/>
        </w:rPr>
        <w:t xml:space="preserve">Можно выделить три самых главных ошибки родителей: </w:t>
      </w:r>
    </w:p>
    <w:p w:rsidR="00FA0396" w:rsidRPr="007F7E2A" w:rsidRDefault="00065AEA"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b/>
          <w:sz w:val="32"/>
          <w:szCs w:val="32"/>
          <w:lang w:eastAsia="ru-RU"/>
        </w:rPr>
        <w:t xml:space="preserve"> </w:t>
      </w:r>
      <w:r w:rsidR="002D4708" w:rsidRPr="002D4708">
        <w:rPr>
          <w:rFonts w:ascii="Times New Roman" w:eastAsia="Times New Roman" w:hAnsi="Times New Roman" w:cs="Times New Roman"/>
          <w:b/>
          <w:sz w:val="32"/>
          <w:szCs w:val="32"/>
          <w:lang w:eastAsia="ru-RU"/>
        </w:rPr>
        <w:t xml:space="preserve">Первая </w:t>
      </w:r>
      <w:r w:rsidR="002D4708" w:rsidRPr="002D4708">
        <w:rPr>
          <w:rFonts w:ascii="Times New Roman" w:eastAsia="Times New Roman" w:hAnsi="Times New Roman" w:cs="Times New Roman"/>
          <w:sz w:val="32"/>
          <w:szCs w:val="32"/>
          <w:lang w:eastAsia="ru-RU"/>
        </w:rPr>
        <w:t xml:space="preserve">- это идти у своего ребенка на поводу. Да, безусловно, каждый ребенок - личность, однако нужно понимать рамки </w:t>
      </w:r>
      <w:proofErr w:type="gramStart"/>
      <w:r w:rsidR="002D4708" w:rsidRPr="002D4708">
        <w:rPr>
          <w:rFonts w:ascii="Times New Roman" w:eastAsia="Times New Roman" w:hAnsi="Times New Roman" w:cs="Times New Roman"/>
          <w:sz w:val="32"/>
          <w:szCs w:val="32"/>
          <w:lang w:eastAsia="ru-RU"/>
        </w:rPr>
        <w:t>дозволенного</w:t>
      </w:r>
      <w:proofErr w:type="gramEnd"/>
      <w:r w:rsidR="002D4708" w:rsidRPr="002D4708">
        <w:rPr>
          <w:rFonts w:ascii="Times New Roman" w:eastAsia="Times New Roman" w:hAnsi="Times New Roman" w:cs="Times New Roman"/>
          <w:sz w:val="32"/>
          <w:szCs w:val="32"/>
          <w:lang w:eastAsia="ru-RU"/>
        </w:rPr>
        <w:t xml:space="preserve">, нужно отдавать отчет к чему это приведет впоследствии. </w:t>
      </w:r>
    </w:p>
    <w:p w:rsidR="00FA0396"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b/>
          <w:sz w:val="32"/>
          <w:szCs w:val="32"/>
          <w:lang w:eastAsia="ru-RU"/>
        </w:rPr>
        <w:t>Вторая ошибка</w:t>
      </w:r>
      <w:r w:rsidRPr="002D4708">
        <w:rPr>
          <w:rFonts w:ascii="Times New Roman" w:eastAsia="Times New Roman" w:hAnsi="Times New Roman" w:cs="Times New Roman"/>
          <w:sz w:val="32"/>
          <w:szCs w:val="32"/>
          <w:lang w:eastAsia="ru-RU"/>
        </w:rPr>
        <w:t xml:space="preserve"> - обсуждение всего при детях, в частности и его поведения. Если вы обсуждаете, значит, есть разногласия – ребенок о них даже подозревать не должен! </w:t>
      </w:r>
    </w:p>
    <w:p w:rsidR="00FA0396"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b/>
          <w:sz w:val="32"/>
          <w:szCs w:val="32"/>
          <w:lang w:eastAsia="ru-RU"/>
        </w:rPr>
        <w:t>Третья ошибка</w:t>
      </w:r>
      <w:r w:rsidRPr="002D4708">
        <w:rPr>
          <w:rFonts w:ascii="Times New Roman" w:eastAsia="Times New Roman" w:hAnsi="Times New Roman" w:cs="Times New Roman"/>
          <w:sz w:val="32"/>
          <w:szCs w:val="32"/>
          <w:lang w:eastAsia="ru-RU"/>
        </w:rPr>
        <w:t xml:space="preserve"> - кричать на ребенка. Во-первых, - это глупо, не красиво, плохой пример для подражания, во-вторых - это не поможет!!! </w:t>
      </w:r>
    </w:p>
    <w:p w:rsidR="00FA0396" w:rsidRDefault="00FA0396" w:rsidP="002D4708">
      <w:pPr>
        <w:spacing w:after="0" w:line="240" w:lineRule="auto"/>
        <w:rPr>
          <w:rFonts w:ascii="Times New Roman" w:eastAsia="Times New Roman" w:hAnsi="Times New Roman" w:cs="Times New Roman"/>
          <w:sz w:val="32"/>
          <w:szCs w:val="32"/>
          <w:lang w:eastAsia="ru-RU"/>
        </w:rPr>
      </w:pPr>
    </w:p>
    <w:p w:rsidR="009F5E3A" w:rsidRPr="007F7E2A" w:rsidRDefault="009F5E3A" w:rsidP="002D4708">
      <w:pPr>
        <w:spacing w:after="0" w:line="240" w:lineRule="auto"/>
        <w:rPr>
          <w:rFonts w:ascii="Times New Roman" w:eastAsia="Times New Roman" w:hAnsi="Times New Roman" w:cs="Times New Roman"/>
          <w:sz w:val="32"/>
          <w:szCs w:val="32"/>
          <w:lang w:eastAsia="ru-RU"/>
        </w:rPr>
      </w:pPr>
    </w:p>
    <w:p w:rsidR="00FA0396" w:rsidRPr="00FA0396" w:rsidRDefault="002D4708" w:rsidP="009F5E3A">
      <w:pPr>
        <w:spacing w:after="0" w:line="240" w:lineRule="auto"/>
        <w:jc w:val="center"/>
        <w:rPr>
          <w:rFonts w:ascii="Times New Roman" w:eastAsia="Times New Roman" w:hAnsi="Times New Roman" w:cs="Times New Roman"/>
          <w:b/>
          <w:color w:val="FF0000"/>
          <w:sz w:val="36"/>
          <w:szCs w:val="36"/>
          <w:lang w:eastAsia="ru-RU"/>
        </w:rPr>
      </w:pPr>
      <w:r w:rsidRPr="002D4708">
        <w:rPr>
          <w:rFonts w:ascii="Times New Roman" w:eastAsia="Times New Roman" w:hAnsi="Times New Roman" w:cs="Times New Roman"/>
          <w:b/>
          <w:color w:val="FF0000"/>
          <w:sz w:val="36"/>
          <w:szCs w:val="36"/>
          <w:lang w:eastAsia="ru-RU"/>
        </w:rPr>
        <w:lastRenderedPageBreak/>
        <w:t>Непослушание и наказание</w:t>
      </w:r>
    </w:p>
    <w:p w:rsidR="00FA0396" w:rsidRDefault="00FA0396" w:rsidP="002D4708">
      <w:pPr>
        <w:spacing w:after="0" w:line="240" w:lineRule="auto"/>
        <w:rPr>
          <w:rFonts w:ascii="Times New Roman" w:eastAsia="Times New Roman" w:hAnsi="Times New Roman" w:cs="Times New Roman"/>
          <w:sz w:val="24"/>
          <w:szCs w:val="24"/>
          <w:lang w:eastAsia="ru-RU"/>
        </w:rPr>
      </w:pPr>
    </w:p>
    <w:p w:rsidR="00FA0396" w:rsidRPr="007F7E2A" w:rsidRDefault="00DC363F" w:rsidP="002D470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2D4708" w:rsidRPr="002D4708">
        <w:rPr>
          <w:rFonts w:ascii="Times New Roman" w:eastAsia="Times New Roman" w:hAnsi="Times New Roman" w:cs="Times New Roman"/>
          <w:b/>
          <w:sz w:val="32"/>
          <w:szCs w:val="32"/>
          <w:lang w:eastAsia="ru-RU"/>
        </w:rPr>
        <w:t xml:space="preserve">В вопросах наказания за неправильное поведение, прежде всего, нужно помнить два очень важных правила: </w:t>
      </w:r>
    </w:p>
    <w:p w:rsidR="00FA0396"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sz w:val="32"/>
          <w:szCs w:val="32"/>
          <w:lang w:eastAsia="ru-RU"/>
        </w:rPr>
        <w:t>1. Необходимо думать, что вы делаете, почему поступаете, так или иначе, и что в данном случае подумает ребенок. Он должен чувствовать нерушимые стены, логичность поступка и следствия. Нельзя допускать двойной трактовки ваших поступков, перемены ваших решений в зависимости от настроения (например, сегодня у вас хорошее настроение и вы не обратили внимания на проступок малыша, а завтра – наказали за такой же самый проступок).</w:t>
      </w:r>
    </w:p>
    <w:p w:rsidR="00FA0396"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sz w:val="32"/>
          <w:szCs w:val="32"/>
          <w:lang w:eastAsia="ru-RU"/>
        </w:rPr>
        <w:t xml:space="preserve"> 2. В серьезных моментах ваша кроха должна четко понимать, что будет именно так, как родители сказали (желательно спокойным тоном). Если ребенок не слушается наказание для него должно быть естественным. Именно этому важно научить кроху, - пониманию естественности и неотвратимости наказания. Жизнь сама демонстрирует примеры этого. Поехав на красный свет, можно попасть в аварию. Не надев шапку, можно простудиться. Балуясь чашкой с чаем, можно пролить на себя горячее и так далее. </w:t>
      </w:r>
    </w:p>
    <w:p w:rsidR="00FA0396" w:rsidRPr="007F7E2A" w:rsidRDefault="00FA0396" w:rsidP="002D4708">
      <w:pPr>
        <w:spacing w:after="0" w:line="240" w:lineRule="auto"/>
        <w:rPr>
          <w:rFonts w:ascii="Times New Roman" w:eastAsia="Times New Roman" w:hAnsi="Times New Roman" w:cs="Times New Roman"/>
          <w:sz w:val="32"/>
          <w:szCs w:val="32"/>
          <w:lang w:eastAsia="ru-RU"/>
        </w:rPr>
      </w:pPr>
    </w:p>
    <w:p w:rsidR="00DC363F"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b/>
          <w:color w:val="FF0000"/>
          <w:sz w:val="32"/>
          <w:szCs w:val="32"/>
          <w:lang w:eastAsia="ru-RU"/>
        </w:rPr>
        <w:t xml:space="preserve"> Что делать, если ребенок не слушается?</w:t>
      </w:r>
      <w:r w:rsidRPr="002D4708">
        <w:rPr>
          <w:rFonts w:ascii="Times New Roman" w:eastAsia="Times New Roman" w:hAnsi="Times New Roman" w:cs="Times New Roman"/>
          <w:color w:val="FF0000"/>
          <w:sz w:val="32"/>
          <w:szCs w:val="32"/>
          <w:lang w:eastAsia="ru-RU"/>
        </w:rPr>
        <w:t xml:space="preserve"> </w:t>
      </w:r>
      <w:r w:rsidRPr="00DC363F">
        <w:rPr>
          <w:rFonts w:ascii="Times New Roman" w:eastAsia="Times New Roman" w:hAnsi="Times New Roman" w:cs="Times New Roman"/>
          <w:b/>
          <w:sz w:val="32"/>
          <w:szCs w:val="32"/>
          <w:lang w:eastAsia="ru-RU"/>
        </w:rPr>
        <w:t xml:space="preserve">Давайте рассмотрим ситуацию на примере с чашкой </w:t>
      </w:r>
      <w:r w:rsidR="00DC363F" w:rsidRPr="00DC363F">
        <w:rPr>
          <w:rFonts w:ascii="Times New Roman" w:eastAsia="Times New Roman" w:hAnsi="Times New Roman" w:cs="Times New Roman"/>
          <w:b/>
          <w:sz w:val="32"/>
          <w:szCs w:val="32"/>
          <w:lang w:eastAsia="ru-RU"/>
        </w:rPr>
        <w:t>чая</w:t>
      </w:r>
      <w:r w:rsidRPr="002D4708">
        <w:rPr>
          <w:rFonts w:ascii="Times New Roman" w:eastAsia="Times New Roman" w:hAnsi="Times New Roman" w:cs="Times New Roman"/>
          <w:sz w:val="32"/>
          <w:szCs w:val="32"/>
          <w:lang w:eastAsia="ru-RU"/>
        </w:rPr>
        <w:t xml:space="preserve">. </w:t>
      </w:r>
    </w:p>
    <w:p w:rsidR="00697E3F" w:rsidRPr="007F7E2A" w:rsidRDefault="00DC363F" w:rsidP="002D470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2D4708" w:rsidRPr="002D4708">
        <w:rPr>
          <w:rFonts w:ascii="Times New Roman" w:eastAsia="Times New Roman" w:hAnsi="Times New Roman" w:cs="Times New Roman"/>
          <w:sz w:val="32"/>
          <w:szCs w:val="32"/>
          <w:lang w:eastAsia="ru-RU"/>
        </w:rPr>
        <w:t xml:space="preserve">Вначале предупредите ребенка, что может последовать за непослушанием. Делать это нужно спокойно, убедительно и аргументировано. Длинных предложений при этом желательно не строить. Ни в коем случае не следует вырывать чашку из рук баловника с криком: «Прекрати! Ты же обольешься!». Пусть обольется, если ребенок не слушается и ходит затем в </w:t>
      </w:r>
      <w:proofErr w:type="gramStart"/>
      <w:r w:rsidR="002D4708" w:rsidRPr="002D4708">
        <w:rPr>
          <w:rFonts w:ascii="Times New Roman" w:eastAsia="Times New Roman" w:hAnsi="Times New Roman" w:cs="Times New Roman"/>
          <w:sz w:val="32"/>
          <w:szCs w:val="32"/>
          <w:lang w:eastAsia="ru-RU"/>
        </w:rPr>
        <w:t>мокром</w:t>
      </w:r>
      <w:proofErr w:type="gramEnd"/>
      <w:r w:rsidR="002D4708" w:rsidRPr="002D4708">
        <w:rPr>
          <w:rFonts w:ascii="Times New Roman" w:eastAsia="Times New Roman" w:hAnsi="Times New Roman" w:cs="Times New Roman"/>
          <w:sz w:val="32"/>
          <w:szCs w:val="32"/>
          <w:lang w:eastAsia="ru-RU"/>
        </w:rPr>
        <w:t xml:space="preserve"> и грязном. И не следует тут же бросаться вытирать все за ним, тащить его переодеваться </w:t>
      </w:r>
      <w:proofErr w:type="gramStart"/>
      <w:r w:rsidR="002D4708" w:rsidRPr="002D4708">
        <w:rPr>
          <w:rFonts w:ascii="Times New Roman" w:eastAsia="Times New Roman" w:hAnsi="Times New Roman" w:cs="Times New Roman"/>
          <w:sz w:val="32"/>
          <w:szCs w:val="32"/>
          <w:lang w:eastAsia="ru-RU"/>
        </w:rPr>
        <w:t>в</w:t>
      </w:r>
      <w:proofErr w:type="gramEnd"/>
      <w:r w:rsidR="002D4708" w:rsidRPr="002D4708">
        <w:rPr>
          <w:rFonts w:ascii="Times New Roman" w:eastAsia="Times New Roman" w:hAnsi="Times New Roman" w:cs="Times New Roman"/>
          <w:sz w:val="32"/>
          <w:szCs w:val="32"/>
          <w:lang w:eastAsia="ru-RU"/>
        </w:rPr>
        <w:t xml:space="preserve"> сухое, причитая «я же говорила!». Реагируйте спокойно: присядьте до уровня ребенка, посмотрите прямо в глаза, и скажите: «Нельзя играть </w:t>
      </w:r>
      <w:r>
        <w:rPr>
          <w:rFonts w:ascii="Times New Roman" w:eastAsia="Times New Roman" w:hAnsi="Times New Roman" w:cs="Times New Roman"/>
          <w:sz w:val="32"/>
          <w:szCs w:val="32"/>
          <w:lang w:eastAsia="ru-RU"/>
        </w:rPr>
        <w:t>чаем</w:t>
      </w:r>
      <w:r w:rsidR="002D4708" w:rsidRPr="002D4708">
        <w:rPr>
          <w:rFonts w:ascii="Times New Roman" w:eastAsia="Times New Roman" w:hAnsi="Times New Roman" w:cs="Times New Roman"/>
          <w:sz w:val="32"/>
          <w:szCs w:val="32"/>
          <w:lang w:eastAsia="ru-RU"/>
        </w:rPr>
        <w:t xml:space="preserve">! Я сейчас занята, поэтому ты возьмешь тряпку и все за собой вытрешь. Ты разлил – ты и будешь убирать». Скажите это тоном, не терпящим возражения, но спокойно, не повышая голоса. Важно действительно за тем отойти в сторонку и чем-то заняться, проявить авторитет, дождаться, чтобы он сам убрал. Даже если ребенок начнет упрямиться и убирать не захочет, важно настоять, но не делать это за него самостоятельно. </w:t>
      </w:r>
      <w:r w:rsidR="00697E3F" w:rsidRPr="007F7E2A">
        <w:rPr>
          <w:rFonts w:ascii="Times New Roman" w:eastAsia="Times New Roman" w:hAnsi="Times New Roman" w:cs="Times New Roman"/>
          <w:sz w:val="32"/>
          <w:szCs w:val="32"/>
          <w:lang w:eastAsia="ru-RU"/>
        </w:rPr>
        <w:t xml:space="preserve"> </w:t>
      </w:r>
    </w:p>
    <w:p w:rsidR="00697E3F" w:rsidRDefault="00697E3F" w:rsidP="002D4708">
      <w:pPr>
        <w:spacing w:after="0" w:line="240" w:lineRule="auto"/>
        <w:rPr>
          <w:rFonts w:ascii="Times New Roman" w:eastAsia="Times New Roman" w:hAnsi="Times New Roman" w:cs="Times New Roman"/>
          <w:sz w:val="32"/>
          <w:szCs w:val="32"/>
          <w:lang w:eastAsia="ru-RU"/>
        </w:rPr>
      </w:pPr>
    </w:p>
    <w:p w:rsidR="00DC363F" w:rsidRDefault="00DC363F" w:rsidP="002D4708">
      <w:pPr>
        <w:spacing w:after="0" w:line="240" w:lineRule="auto"/>
        <w:rPr>
          <w:rFonts w:ascii="Times New Roman" w:eastAsia="Times New Roman" w:hAnsi="Times New Roman" w:cs="Times New Roman"/>
          <w:sz w:val="32"/>
          <w:szCs w:val="32"/>
          <w:lang w:eastAsia="ru-RU"/>
        </w:rPr>
      </w:pPr>
    </w:p>
    <w:p w:rsidR="00DC363F" w:rsidRDefault="00DC363F" w:rsidP="002D4708">
      <w:pPr>
        <w:spacing w:after="0" w:line="240" w:lineRule="auto"/>
        <w:rPr>
          <w:rFonts w:ascii="Times New Roman" w:eastAsia="Times New Roman" w:hAnsi="Times New Roman" w:cs="Times New Roman"/>
          <w:sz w:val="32"/>
          <w:szCs w:val="32"/>
          <w:lang w:eastAsia="ru-RU"/>
        </w:rPr>
      </w:pPr>
    </w:p>
    <w:p w:rsidR="00DC363F" w:rsidRDefault="00DC363F" w:rsidP="002D4708">
      <w:pPr>
        <w:spacing w:after="0" w:line="240" w:lineRule="auto"/>
        <w:rPr>
          <w:rFonts w:ascii="Times New Roman" w:eastAsia="Times New Roman" w:hAnsi="Times New Roman" w:cs="Times New Roman"/>
          <w:sz w:val="32"/>
          <w:szCs w:val="32"/>
          <w:lang w:eastAsia="ru-RU"/>
        </w:rPr>
      </w:pPr>
    </w:p>
    <w:p w:rsidR="00DC363F" w:rsidRPr="007F7E2A" w:rsidRDefault="00DC363F" w:rsidP="002D4708">
      <w:pPr>
        <w:spacing w:after="0" w:line="240" w:lineRule="auto"/>
        <w:rPr>
          <w:rFonts w:ascii="Times New Roman" w:eastAsia="Times New Roman" w:hAnsi="Times New Roman" w:cs="Times New Roman"/>
          <w:sz w:val="32"/>
          <w:szCs w:val="32"/>
          <w:lang w:eastAsia="ru-RU"/>
        </w:rPr>
      </w:pPr>
    </w:p>
    <w:p w:rsidR="00697E3F" w:rsidRPr="007F7E2A" w:rsidRDefault="002D4708" w:rsidP="00DC363F">
      <w:pPr>
        <w:spacing w:after="0" w:line="240" w:lineRule="auto"/>
        <w:jc w:val="center"/>
        <w:rPr>
          <w:rFonts w:ascii="Times New Roman" w:eastAsia="Times New Roman" w:hAnsi="Times New Roman" w:cs="Times New Roman"/>
          <w:sz w:val="32"/>
          <w:szCs w:val="32"/>
          <w:lang w:eastAsia="ru-RU"/>
        </w:rPr>
      </w:pPr>
      <w:r w:rsidRPr="00DC363F">
        <w:rPr>
          <w:rFonts w:ascii="Times New Roman" w:eastAsia="Times New Roman" w:hAnsi="Times New Roman" w:cs="Times New Roman"/>
          <w:b/>
          <w:color w:val="FF0000"/>
          <w:sz w:val="36"/>
          <w:szCs w:val="36"/>
          <w:lang w:eastAsia="ru-RU"/>
        </w:rPr>
        <w:t>В каких еще случаях наказывать ребенка нельзя</w:t>
      </w:r>
      <w:r w:rsidRPr="002D4708">
        <w:rPr>
          <w:rFonts w:ascii="Times New Roman" w:eastAsia="Times New Roman" w:hAnsi="Times New Roman" w:cs="Times New Roman"/>
          <w:sz w:val="32"/>
          <w:szCs w:val="32"/>
          <w:lang w:eastAsia="ru-RU"/>
        </w:rPr>
        <w:t>:</w:t>
      </w:r>
    </w:p>
    <w:p w:rsidR="00DC363F" w:rsidRDefault="00DC363F" w:rsidP="002D4708">
      <w:pPr>
        <w:spacing w:after="0" w:line="240" w:lineRule="auto"/>
        <w:rPr>
          <w:rFonts w:ascii="Times New Roman" w:eastAsia="Times New Roman" w:hAnsi="Times New Roman" w:cs="Times New Roman"/>
          <w:sz w:val="32"/>
          <w:szCs w:val="32"/>
          <w:lang w:eastAsia="ru-RU"/>
        </w:rPr>
      </w:pPr>
    </w:p>
    <w:p w:rsidR="00697E3F" w:rsidRPr="007F7E2A" w:rsidRDefault="00DC363F" w:rsidP="002D4708">
      <w:pPr>
        <w:spacing w:after="0" w:line="240" w:lineRule="auto"/>
        <w:rPr>
          <w:rFonts w:ascii="Times New Roman" w:eastAsia="Times New Roman" w:hAnsi="Times New Roman" w:cs="Times New Roman"/>
          <w:sz w:val="32"/>
          <w:szCs w:val="32"/>
          <w:lang w:eastAsia="ru-RU"/>
        </w:rPr>
      </w:pPr>
      <w:r w:rsidRPr="007F7E2A">
        <w:rPr>
          <w:noProof/>
          <w:sz w:val="32"/>
          <w:szCs w:val="32"/>
          <w:lang w:eastAsia="ru-RU"/>
        </w:rPr>
        <w:drawing>
          <wp:anchor distT="0" distB="0" distL="114300" distR="114300" simplePos="0" relativeHeight="251672576" behindDoc="0" locked="0" layoutInCell="1" allowOverlap="1" wp14:anchorId="298DAC8E" wp14:editId="3B2187B2">
            <wp:simplePos x="0" y="0"/>
            <wp:positionH relativeFrom="margin">
              <wp:posOffset>4180840</wp:posOffset>
            </wp:positionH>
            <wp:positionV relativeFrom="margin">
              <wp:posOffset>581025</wp:posOffset>
            </wp:positionV>
            <wp:extent cx="2426970" cy="1766570"/>
            <wp:effectExtent l="0" t="0" r="0" b="5080"/>
            <wp:wrapSquare wrapText="bothSides"/>
            <wp:docPr id="9" name="Рисунок 10" descr="http://ladyvenus.ru/uploads/uploaded_images/users/user10/2013/mart2013/12marta/1.11_chto_delat_esli_rebenok_ne_slushaet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dyvenus.ru/uploads/uploaded_images/users/user10/2013/mart2013/12marta/1.11_chto_delat_esli_rebenok_ne_slushaetsy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970" cy="176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708" w:rsidRPr="002D4708">
        <w:rPr>
          <w:rFonts w:ascii="Times New Roman" w:eastAsia="Times New Roman" w:hAnsi="Times New Roman" w:cs="Times New Roman"/>
          <w:sz w:val="32"/>
          <w:szCs w:val="32"/>
          <w:lang w:eastAsia="ru-RU"/>
        </w:rPr>
        <w:t xml:space="preserve"> 1. Во время еды; </w:t>
      </w:r>
    </w:p>
    <w:p w:rsidR="00697E3F"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sz w:val="32"/>
          <w:szCs w:val="32"/>
          <w:lang w:eastAsia="ru-RU"/>
        </w:rPr>
        <w:t xml:space="preserve">2. Если ребенок болен; </w:t>
      </w:r>
    </w:p>
    <w:p w:rsidR="00697E3F"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sz w:val="32"/>
          <w:szCs w:val="32"/>
          <w:lang w:eastAsia="ru-RU"/>
        </w:rPr>
        <w:t>3. Сразу после сна и перед сном;</w:t>
      </w:r>
    </w:p>
    <w:p w:rsidR="00697E3F"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sz w:val="32"/>
          <w:szCs w:val="32"/>
          <w:lang w:eastAsia="ru-RU"/>
        </w:rPr>
        <w:t>4.</w:t>
      </w:r>
      <w:r w:rsidR="00697E3F" w:rsidRPr="007F7E2A">
        <w:rPr>
          <w:noProof/>
          <w:sz w:val="32"/>
          <w:szCs w:val="32"/>
          <w:lang w:eastAsia="ru-RU"/>
        </w:rPr>
        <w:t xml:space="preserve"> </w:t>
      </w:r>
      <w:r w:rsidRPr="002D4708">
        <w:rPr>
          <w:rFonts w:ascii="Times New Roman" w:eastAsia="Times New Roman" w:hAnsi="Times New Roman" w:cs="Times New Roman"/>
          <w:sz w:val="32"/>
          <w:szCs w:val="32"/>
          <w:lang w:eastAsia="ru-RU"/>
        </w:rPr>
        <w:t xml:space="preserve"> Когда ребенок очень увлечен самостоятельной игрой; </w:t>
      </w:r>
    </w:p>
    <w:p w:rsidR="00697E3F"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sz w:val="32"/>
          <w:szCs w:val="32"/>
          <w:lang w:eastAsia="ru-RU"/>
        </w:rPr>
        <w:t xml:space="preserve">5. Если малыш очень хотел порадовать вас или помочь, но что-то испортил случайно. </w:t>
      </w:r>
    </w:p>
    <w:p w:rsidR="00697E3F" w:rsidRPr="007F7E2A" w:rsidRDefault="002D4708" w:rsidP="002D4708">
      <w:pPr>
        <w:spacing w:after="0" w:line="240" w:lineRule="auto"/>
        <w:rPr>
          <w:rFonts w:ascii="Times New Roman" w:eastAsia="Times New Roman" w:hAnsi="Times New Roman" w:cs="Times New Roman"/>
          <w:sz w:val="32"/>
          <w:szCs w:val="32"/>
          <w:lang w:eastAsia="ru-RU"/>
        </w:rPr>
      </w:pPr>
      <w:r w:rsidRPr="002D4708">
        <w:rPr>
          <w:rFonts w:ascii="Times New Roman" w:eastAsia="Times New Roman" w:hAnsi="Times New Roman" w:cs="Times New Roman"/>
          <w:sz w:val="32"/>
          <w:szCs w:val="32"/>
          <w:lang w:eastAsia="ru-RU"/>
        </w:rPr>
        <w:t xml:space="preserve">6. Категорически не стоит наказывать ребенка при посторонних. </w:t>
      </w:r>
    </w:p>
    <w:p w:rsidR="009F5E3A" w:rsidRDefault="009F5E3A" w:rsidP="002D4708">
      <w:pPr>
        <w:spacing w:after="0" w:line="240" w:lineRule="auto"/>
        <w:rPr>
          <w:rFonts w:ascii="Times New Roman" w:eastAsia="Times New Roman" w:hAnsi="Times New Roman" w:cs="Times New Roman"/>
          <w:sz w:val="32"/>
          <w:szCs w:val="32"/>
          <w:lang w:eastAsia="ru-RU"/>
        </w:rPr>
      </w:pPr>
    </w:p>
    <w:p w:rsidR="007F7E2A" w:rsidRDefault="00DC363F" w:rsidP="002D470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2D4708" w:rsidRPr="002D4708">
        <w:rPr>
          <w:rFonts w:ascii="Times New Roman" w:eastAsia="Times New Roman" w:hAnsi="Times New Roman" w:cs="Times New Roman"/>
          <w:sz w:val="32"/>
          <w:szCs w:val="32"/>
          <w:lang w:eastAsia="ru-RU"/>
        </w:rPr>
        <w:t>Само наказание для ребенка, должно быть ограничением, лишением какого-то удовольствия, значимого для ребенка. Будьте логичны, последовательны в своем поведении, когда наказываете ребенка, оно не должно меняться в зависимости от вашего настроения. Ребенок должен четко понимать, если он совершит этот проступок – будет наказан. Если вы сегодня спустили ему с рук неправильное поведение, потому что у вас хорошее настроение, и вы не хотите его портить, будьте готовы к тому, что завтра он совершит его снова. Кроме того</w:t>
      </w:r>
      <w:r w:rsidR="009F5E3A">
        <w:rPr>
          <w:rFonts w:ascii="Times New Roman" w:eastAsia="Times New Roman" w:hAnsi="Times New Roman" w:cs="Times New Roman"/>
          <w:sz w:val="32"/>
          <w:szCs w:val="32"/>
          <w:lang w:eastAsia="ru-RU"/>
        </w:rPr>
        <w:t>,</w:t>
      </w:r>
      <w:r w:rsidR="002D4708" w:rsidRPr="002D4708">
        <w:rPr>
          <w:rFonts w:ascii="Times New Roman" w:eastAsia="Times New Roman" w:hAnsi="Times New Roman" w:cs="Times New Roman"/>
          <w:sz w:val="32"/>
          <w:szCs w:val="32"/>
          <w:lang w:eastAsia="ru-RU"/>
        </w:rPr>
        <w:t xml:space="preserve"> наказание ребенка за проступок должно совершаться по принципу «здесь и сейчас», не следует переносить наказание на потом. Понятие времени у детей не совсем, такое как у нас, взрослых, поэтому ребенок вряд ли сможет соотнести наказание со своим поступком, очень удивится, не поняв, за что его наказали, затаит обиду. Если в какой-то ситуации вы уже сказали ребенку «нет» - не стоит идти на компромиссы, реагировать на уговоры, договариваться с ребенком, отменяя свое решение. Так мы попросту растим манипуляторов. Дети сразу понимают, что договариваться с вами можно, а потом вы и сами не заметите, как ваш ребенок начнет устанавливать рамки поведения, а не вы</w:t>
      </w:r>
      <w:r w:rsidR="007F7E2A" w:rsidRPr="007F7E2A">
        <w:rPr>
          <w:rFonts w:ascii="Times New Roman" w:eastAsia="Times New Roman" w:hAnsi="Times New Roman" w:cs="Times New Roman"/>
          <w:sz w:val="32"/>
          <w:szCs w:val="32"/>
          <w:lang w:eastAsia="ru-RU"/>
        </w:rPr>
        <w:t>.</w:t>
      </w:r>
    </w:p>
    <w:p w:rsidR="009F5E3A" w:rsidRPr="007F7E2A" w:rsidRDefault="009F5E3A" w:rsidP="002D4708">
      <w:pPr>
        <w:spacing w:after="0" w:line="240" w:lineRule="auto"/>
        <w:rPr>
          <w:rFonts w:ascii="Times New Roman" w:eastAsia="Times New Roman" w:hAnsi="Times New Roman" w:cs="Times New Roman"/>
          <w:sz w:val="32"/>
          <w:szCs w:val="32"/>
          <w:lang w:eastAsia="ru-RU"/>
        </w:rPr>
      </w:pPr>
    </w:p>
    <w:p w:rsidR="002D4708" w:rsidRPr="002D4708" w:rsidRDefault="002D4708" w:rsidP="002D4708">
      <w:pPr>
        <w:spacing w:after="0" w:line="240" w:lineRule="auto"/>
        <w:rPr>
          <w:rFonts w:ascii="Times New Roman" w:eastAsia="Times New Roman" w:hAnsi="Times New Roman" w:cs="Times New Roman"/>
          <w:sz w:val="32"/>
          <w:szCs w:val="32"/>
          <w:lang w:eastAsia="ru-RU"/>
        </w:rPr>
      </w:pPr>
      <w:r w:rsidRPr="009F5E3A">
        <w:rPr>
          <w:rFonts w:ascii="Times New Roman" w:eastAsia="Times New Roman" w:hAnsi="Times New Roman" w:cs="Times New Roman"/>
          <w:b/>
          <w:sz w:val="32"/>
          <w:szCs w:val="32"/>
          <w:lang w:eastAsia="ru-RU"/>
        </w:rPr>
        <w:t>Помните, что нельзя за ребенка жить,</w:t>
      </w:r>
      <w:r w:rsidRPr="002D4708">
        <w:rPr>
          <w:rFonts w:ascii="Times New Roman" w:eastAsia="Times New Roman" w:hAnsi="Times New Roman" w:cs="Times New Roman"/>
          <w:sz w:val="32"/>
          <w:szCs w:val="32"/>
          <w:lang w:eastAsia="ru-RU"/>
        </w:rPr>
        <w:t xml:space="preserve"> </w:t>
      </w:r>
      <w:r w:rsidRPr="009F5E3A">
        <w:rPr>
          <w:rFonts w:ascii="Times New Roman" w:eastAsia="Times New Roman" w:hAnsi="Times New Roman" w:cs="Times New Roman"/>
          <w:b/>
          <w:sz w:val="32"/>
          <w:szCs w:val="32"/>
          <w:lang w:eastAsia="ru-RU"/>
        </w:rPr>
        <w:t>он сам должен прожить свою жизнь.</w:t>
      </w:r>
      <w:r w:rsidRPr="002D4708">
        <w:rPr>
          <w:rFonts w:ascii="Times New Roman" w:eastAsia="Times New Roman" w:hAnsi="Times New Roman" w:cs="Times New Roman"/>
          <w:sz w:val="32"/>
          <w:szCs w:val="32"/>
          <w:lang w:eastAsia="ru-RU"/>
        </w:rPr>
        <w:t xml:space="preserve"> Наша задача – направить его в нужном направлении, передать базовые ценности, и не забыть вовремя уйти в сторонку, научив жить без нас. Старайтесь всегда быть справедливыми и мудрыми, и тогда любовь и уважение будут царить в вашей семье, а детки искренне будут считать, что им невероятно повезло с родителями!</w:t>
      </w:r>
      <w:bookmarkStart w:id="0" w:name="_GoBack"/>
      <w:bookmarkEnd w:id="0"/>
      <w:r w:rsidRPr="002D4708">
        <w:rPr>
          <w:rFonts w:ascii="Times New Roman" w:eastAsia="Times New Roman" w:hAnsi="Times New Roman" w:cs="Times New Roman"/>
          <w:sz w:val="32"/>
          <w:szCs w:val="32"/>
          <w:lang w:eastAsia="ru-RU"/>
        </w:rPr>
        <w:br/>
      </w:r>
    </w:p>
    <w:p w:rsidR="00F73FC7" w:rsidRPr="007F7E2A" w:rsidRDefault="00F73FC7">
      <w:pPr>
        <w:rPr>
          <w:sz w:val="32"/>
          <w:szCs w:val="32"/>
        </w:rPr>
      </w:pPr>
    </w:p>
    <w:sectPr w:rsidR="00F73FC7" w:rsidRPr="007F7E2A" w:rsidSect="009F5E3A">
      <w:pgSz w:w="11906" w:h="16838"/>
      <w:pgMar w:top="720" w:right="720" w:bottom="720" w:left="720" w:header="708" w:footer="708" w:gutter="0"/>
      <w:pgBorders w:offsetFrom="page">
        <w:top w:val="single" w:sz="12" w:space="24" w:color="2F5496" w:themeColor="accent5" w:themeShade="BF"/>
        <w:left w:val="single" w:sz="12" w:space="24" w:color="2F5496" w:themeColor="accent5" w:themeShade="BF"/>
        <w:bottom w:val="single" w:sz="12" w:space="24" w:color="2F5496" w:themeColor="accent5" w:themeShade="BF"/>
        <w:right w:val="single" w:sz="12"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EE"/>
    <w:rsid w:val="00065AEA"/>
    <w:rsid w:val="000E6934"/>
    <w:rsid w:val="00206DDC"/>
    <w:rsid w:val="002D4708"/>
    <w:rsid w:val="0045034A"/>
    <w:rsid w:val="004D6CEE"/>
    <w:rsid w:val="00697E3F"/>
    <w:rsid w:val="007F7E2A"/>
    <w:rsid w:val="009F5E3A"/>
    <w:rsid w:val="00B907A6"/>
    <w:rsid w:val="00DC363F"/>
    <w:rsid w:val="00F73FC7"/>
    <w:rsid w:val="00FA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540708">
      <w:bodyDiv w:val="1"/>
      <w:marLeft w:val="0"/>
      <w:marRight w:val="0"/>
      <w:marTop w:val="0"/>
      <w:marBottom w:val="0"/>
      <w:divBdr>
        <w:top w:val="none" w:sz="0" w:space="0" w:color="auto"/>
        <w:left w:val="none" w:sz="0" w:space="0" w:color="auto"/>
        <w:bottom w:val="none" w:sz="0" w:space="0" w:color="auto"/>
        <w:right w:val="none" w:sz="0" w:space="0" w:color="auto"/>
      </w:divBdr>
      <w:divsChild>
        <w:div w:id="55293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Metod Cabinet</cp:lastModifiedBy>
  <cp:revision>6</cp:revision>
  <dcterms:created xsi:type="dcterms:W3CDTF">2015-10-26T18:55:00Z</dcterms:created>
  <dcterms:modified xsi:type="dcterms:W3CDTF">2016-04-13T08:46:00Z</dcterms:modified>
</cp:coreProperties>
</file>