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065EDE" w:rsidRPr="00557FB5" w:rsidRDefault="00557FB5" w:rsidP="00557FB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родителей</w:t>
      </w:r>
      <w:r w:rsidR="00EF1E9D" w:rsidRPr="00557FB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«Давайте почитаем»</w:t>
      </w:r>
    </w:p>
    <w:p w:rsidR="00AA2FA2" w:rsidRPr="00557FB5" w:rsidRDefault="00AA2FA2" w:rsidP="00557FB5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57FB5">
        <w:rPr>
          <w:rFonts w:ascii="Times New Roman" w:hAnsi="Times New Roman" w:cs="Times New Roman"/>
          <w:color w:val="000000"/>
          <w:sz w:val="27"/>
          <w:szCs w:val="27"/>
        </w:rPr>
        <w:t xml:space="preserve">Приобщить малышей к чтению – это не значит накупить много книг и дать к ним доступ ребенку или давать ему аудиозаписи со сказками. Приобщение – это всегда общение малыша </w:t>
      </w:r>
      <w:proofErr w:type="gramStart"/>
      <w:r w:rsidRPr="00557FB5">
        <w:rPr>
          <w:rFonts w:ascii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557FB5">
        <w:rPr>
          <w:rFonts w:ascii="Times New Roman" w:hAnsi="Times New Roman" w:cs="Times New Roman"/>
          <w:color w:val="000000"/>
          <w:sz w:val="27"/>
          <w:szCs w:val="27"/>
        </w:rPr>
        <w:t xml:space="preserve"> взрослым по поводу книг, это наше наблюдение за тем, как воспринимает ту или иную книгу малыш, это ее обыгрывание с детьми. В слушании книг, которые читает мама, малыш учится усидчивости, умению слушать и слышать.</w:t>
      </w:r>
    </w:p>
    <w:p w:rsidR="00AA2FA2" w:rsidRPr="00557FB5" w:rsidRDefault="00AA2FA2" w:rsidP="00557FB5">
      <w:pPr>
        <w:pStyle w:val="a3"/>
        <w:jc w:val="center"/>
        <w:rPr>
          <w:i/>
          <w:color w:val="C00000"/>
          <w:sz w:val="28"/>
          <w:szCs w:val="28"/>
        </w:rPr>
      </w:pPr>
      <w:r w:rsidRPr="00557FB5">
        <w:rPr>
          <w:i/>
          <w:color w:val="C00000"/>
          <w:sz w:val="28"/>
          <w:szCs w:val="28"/>
        </w:rPr>
        <w:t>Как читать сказки малышам?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Самые маленькие дети в возрасте до трех лет учатся слушать и понимать сказки: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а) в сопровождении иллюстраций или игрушек (Вы показываете картинки или разыгрываете сюжет с помощью игрушек),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б) без наглядной основы (т.е. просто слушая текст в Вашем чтении или рассказывании).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Малыш раннего возраста может понять те</w:t>
      </w:r>
      <w:proofErr w:type="gramStart"/>
      <w:r w:rsidRPr="00557FB5">
        <w:rPr>
          <w:color w:val="000000"/>
          <w:sz w:val="27"/>
          <w:szCs w:val="27"/>
        </w:rPr>
        <w:t>кст ск</w:t>
      </w:r>
      <w:proofErr w:type="gramEnd"/>
      <w:r w:rsidRPr="00557FB5">
        <w:rPr>
          <w:color w:val="000000"/>
          <w:sz w:val="27"/>
          <w:szCs w:val="27"/>
        </w:rPr>
        <w:t>азки без картинок и показа сценок (т.е. без наглядного сопровождения) только в том случае, если это хорошо знакомые ему произведения или очень близкий опыту ребенка простой знакомый ему сюжет.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Во время чтения сказок малышам привлекайте их к </w:t>
      </w:r>
      <w:proofErr w:type="spellStart"/>
      <w:r w:rsidRPr="00557FB5">
        <w:rPr>
          <w:color w:val="000000"/>
          <w:sz w:val="27"/>
          <w:szCs w:val="27"/>
        </w:rPr>
        <w:t>договариванию</w:t>
      </w:r>
      <w:proofErr w:type="spellEnd"/>
      <w:r w:rsidRPr="00557FB5">
        <w:rPr>
          <w:color w:val="000000"/>
          <w:sz w:val="27"/>
          <w:szCs w:val="27"/>
        </w:rPr>
        <w:t xml:space="preserve"> последних слов во фразе (</w:t>
      </w:r>
      <w:proofErr w:type="spellStart"/>
      <w:r w:rsidRPr="00557FB5">
        <w:rPr>
          <w:color w:val="000000"/>
          <w:sz w:val="27"/>
          <w:szCs w:val="27"/>
        </w:rPr>
        <w:t>договаривание</w:t>
      </w:r>
      <w:proofErr w:type="spellEnd"/>
      <w:r w:rsidRPr="00557FB5">
        <w:rPr>
          <w:color w:val="000000"/>
          <w:sz w:val="27"/>
          <w:szCs w:val="27"/>
        </w:rPr>
        <w:t xml:space="preserve"> последних слогов в знакомых строчках, </w:t>
      </w:r>
      <w:proofErr w:type="spellStart"/>
      <w:r w:rsidRPr="00557FB5">
        <w:rPr>
          <w:color w:val="000000"/>
          <w:sz w:val="27"/>
          <w:szCs w:val="27"/>
        </w:rPr>
        <w:t>договаривание</w:t>
      </w:r>
      <w:proofErr w:type="spellEnd"/>
      <w:r w:rsidRPr="00557FB5">
        <w:rPr>
          <w:color w:val="000000"/>
          <w:sz w:val="27"/>
          <w:szCs w:val="27"/>
        </w:rPr>
        <w:t xml:space="preserve"> слов персонажей). Например: Вы начинаете фразу, а малыш – заканчивает, например: «Я по коробу…?» (малыш заканчивает). Этим Вы развиваете речь малыша, побуждаете его говорить, вслушиваться в слова произведения, готовите к пересказу сказок, к построению диалогов.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Пойте вместе с ребенком известные ему повторяющиеся песенки персонажей сказки.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Очень полезно петь и проговаривать слова сказки в разном темпе: быстрее и медленнее. Или с разной силой голоса: громко – тише – совсем тихо (например, слова медведя говорим громко, а такие же слова мышки – очень тихо, почти шепотом)</w:t>
      </w:r>
      <w:r w:rsidRPr="00557FB5">
        <w:rPr>
          <w:color w:val="000000"/>
          <w:sz w:val="27"/>
          <w:szCs w:val="27"/>
        </w:rPr>
        <w:t>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proofErr w:type="gramStart"/>
      <w:r w:rsidRPr="00557FB5">
        <w:rPr>
          <w:color w:val="000000"/>
          <w:sz w:val="27"/>
          <w:szCs w:val="27"/>
        </w:rPr>
        <w:t>Учите говорить интонационно выразительно: радостно или грустно, удивленно или смело (Как спел Колобок свою песенку – испуганно или смело?</w:t>
      </w:r>
      <w:proofErr w:type="gramEnd"/>
      <w:r w:rsidRPr="00557FB5">
        <w:rPr>
          <w:color w:val="000000"/>
          <w:sz w:val="27"/>
          <w:szCs w:val="27"/>
        </w:rPr>
        <w:t xml:space="preserve"> </w:t>
      </w:r>
      <w:proofErr w:type="gramStart"/>
      <w:r w:rsidRPr="00557FB5">
        <w:rPr>
          <w:color w:val="000000"/>
          <w:sz w:val="27"/>
          <w:szCs w:val="27"/>
        </w:rPr>
        <w:t>Давай и мы так же споём – и вместе поем песенку, продолжая читать сказку).</w:t>
      </w:r>
      <w:proofErr w:type="gramEnd"/>
    </w:p>
    <w:p w:rsidR="00AA2FA2" w:rsidRPr="00557FB5" w:rsidRDefault="00AA2FA2" w:rsidP="00557FB5">
      <w:pPr>
        <w:pStyle w:val="a3"/>
        <w:jc w:val="center"/>
        <w:rPr>
          <w:color w:val="000000"/>
          <w:sz w:val="28"/>
          <w:szCs w:val="28"/>
        </w:rPr>
      </w:pPr>
      <w:r w:rsidRPr="00557FB5">
        <w:rPr>
          <w:color w:val="000000"/>
          <w:sz w:val="27"/>
          <w:szCs w:val="27"/>
        </w:rPr>
        <w:t xml:space="preserve">Читают малышам примерно 10 минут, если ребенку интересно – то 15 минут. Читать нужно ежедневно (лучше в одно и то же время и в одном и том же </w:t>
      </w:r>
      <w:r w:rsidRPr="00557FB5">
        <w:rPr>
          <w:color w:val="000000"/>
          <w:sz w:val="27"/>
          <w:szCs w:val="27"/>
        </w:rPr>
        <w:lastRenderedPageBreak/>
        <w:t>месте). Сначала малыша привлечет необычная обстановка, яркие картинки в книжке, потом он начнет интересоваться ее содержанием.</w:t>
      </w:r>
      <w:r w:rsidRPr="00557FB5">
        <w:rPr>
          <w:color w:val="000000"/>
          <w:sz w:val="27"/>
          <w:szCs w:val="27"/>
        </w:rPr>
        <w:t xml:space="preserve"> </w:t>
      </w:r>
      <w:r w:rsidRPr="00557FB5">
        <w:rPr>
          <w:color w:val="000000"/>
          <w:sz w:val="27"/>
          <w:szCs w:val="27"/>
        </w:rPr>
        <w:t xml:space="preserve">Если ребенку в раннем возрасте не читали или мало читали, то в три года он обычно с трудом </w:t>
      </w:r>
      <w:r w:rsidRPr="00557FB5">
        <w:rPr>
          <w:color w:val="000000"/>
          <w:sz w:val="28"/>
          <w:szCs w:val="28"/>
        </w:rPr>
        <w:t>прослушивает сказку, не отвлекаясь.</w:t>
      </w:r>
    </w:p>
    <w:p w:rsidR="00AA2FA2" w:rsidRPr="00557FB5" w:rsidRDefault="00AA2FA2" w:rsidP="0055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B5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57FB5"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557FB5">
        <w:rPr>
          <w:rFonts w:ascii="Times New Roman" w:hAnsi="Times New Roman" w:cs="Times New Roman"/>
          <w:sz w:val="28"/>
          <w:szCs w:val="28"/>
        </w:rPr>
        <w:t xml:space="preserve">перед сном. Но не стоит читать исключительно перед сном, иначе у ребенка сформируется привычка засыпать под книгу. Возьмите книгу на прогулку, в транспорт, в поликлинику, книгу </w:t>
      </w:r>
      <w:proofErr w:type="gramStart"/>
      <w:r w:rsidRPr="00557FB5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Pr="00557FB5">
        <w:rPr>
          <w:rFonts w:ascii="Times New Roman" w:hAnsi="Times New Roman" w:cs="Times New Roman"/>
          <w:sz w:val="28"/>
          <w:szCs w:val="28"/>
        </w:rPr>
        <w:t xml:space="preserve"> для всех может почитать старший брат или сестра, пока вы занимаетесь домашними делами. Но все-таки полезно иметь постоянное время для чтения с ребенком, чтобы общение с книгой вошло в привычку.</w:t>
      </w:r>
    </w:p>
    <w:p w:rsidR="00AA2FA2" w:rsidRPr="00557FB5" w:rsidRDefault="00AA2FA2" w:rsidP="0055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B5">
        <w:rPr>
          <w:rFonts w:ascii="Times New Roman" w:hAnsi="Times New Roman" w:cs="Times New Roman"/>
          <w:sz w:val="28"/>
          <w:szCs w:val="28"/>
        </w:rPr>
        <w:t>Читайте тогда, когда вы и малыш можете расслабиться, когда вы в хорошем настроении, читайте выразительно и не торопясь.</w:t>
      </w:r>
    </w:p>
    <w:p w:rsidR="00CA0ED5" w:rsidRPr="00557FB5" w:rsidRDefault="00CA0ED5" w:rsidP="00557FB5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57FB5">
        <w:rPr>
          <w:rFonts w:ascii="Times New Roman" w:hAnsi="Times New Roman" w:cs="Times New Roman"/>
          <w:i/>
          <w:color w:val="C00000"/>
          <w:sz w:val="28"/>
          <w:szCs w:val="28"/>
        </w:rPr>
        <w:t>Как чтение связано с развитием личности</w:t>
      </w:r>
    </w:p>
    <w:p w:rsidR="00EF1E9D" w:rsidRPr="00557FB5" w:rsidRDefault="00EF1E9D" w:rsidP="0055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B5">
        <w:rPr>
          <w:rFonts w:ascii="Times New Roman" w:hAnsi="Times New Roman" w:cs="Times New Roman"/>
          <w:sz w:val="28"/>
          <w:szCs w:val="28"/>
        </w:rPr>
        <w:t>Чтение художественной литературы является для ребенка не только развлечением, но и дверью в большой незнакомый мир, наполненный знаниями, мудростью и интересными открытия. Вот лишь несколько причин, по которым надо читать детям с самого раннего возраста:</w:t>
      </w:r>
    </w:p>
    <w:p w:rsidR="00CA0ED5" w:rsidRPr="00557FB5" w:rsidRDefault="00CA0ED5" w:rsidP="0055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B5">
        <w:rPr>
          <w:rFonts w:ascii="Times New Roman" w:hAnsi="Times New Roman" w:cs="Times New Roman"/>
          <w:sz w:val="28"/>
          <w:szCs w:val="28"/>
        </w:rPr>
        <w:t xml:space="preserve">- чтение способствует формированию образного </w:t>
      </w:r>
      <w:proofErr w:type="spellStart"/>
      <w:proofErr w:type="gramStart"/>
      <w:r w:rsidRPr="00557FB5">
        <w:rPr>
          <w:rFonts w:ascii="Times New Roman" w:hAnsi="Times New Roman" w:cs="Times New Roman"/>
          <w:sz w:val="28"/>
          <w:szCs w:val="28"/>
        </w:rPr>
        <w:t>образного</w:t>
      </w:r>
      <w:proofErr w:type="spellEnd"/>
      <w:proofErr w:type="gramEnd"/>
      <w:r w:rsidRPr="00557FB5"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:rsidR="00CA0ED5" w:rsidRPr="00557FB5" w:rsidRDefault="00CA0ED5" w:rsidP="0055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B5">
        <w:rPr>
          <w:rFonts w:ascii="Times New Roman" w:hAnsi="Times New Roman" w:cs="Times New Roman"/>
          <w:sz w:val="28"/>
          <w:szCs w:val="28"/>
        </w:rPr>
        <w:t>- чтение развивает фантазию и воображение, творческие способности;</w:t>
      </w:r>
    </w:p>
    <w:p w:rsidR="00CA0ED5" w:rsidRPr="00557FB5" w:rsidRDefault="00CA0ED5" w:rsidP="0055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B5">
        <w:rPr>
          <w:rFonts w:ascii="Times New Roman" w:hAnsi="Times New Roman" w:cs="Times New Roman"/>
          <w:sz w:val="28"/>
          <w:szCs w:val="28"/>
        </w:rPr>
        <w:t>- обогащает словарный запас и тренирует память, учит ребенка грамотно формулировать свои мысли;</w:t>
      </w:r>
    </w:p>
    <w:p w:rsidR="00EF1E9D" w:rsidRPr="00557FB5" w:rsidRDefault="00CA0ED5" w:rsidP="0055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B5">
        <w:rPr>
          <w:rFonts w:ascii="Times New Roman" w:hAnsi="Times New Roman" w:cs="Times New Roman"/>
          <w:sz w:val="28"/>
          <w:szCs w:val="28"/>
        </w:rPr>
        <w:t>- формирует бережное отношение к природе и животным;</w:t>
      </w:r>
    </w:p>
    <w:p w:rsidR="00CA0ED5" w:rsidRPr="00557FB5" w:rsidRDefault="00CA0ED5" w:rsidP="0055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B5">
        <w:rPr>
          <w:rFonts w:ascii="Times New Roman" w:hAnsi="Times New Roman" w:cs="Times New Roman"/>
          <w:sz w:val="28"/>
          <w:szCs w:val="28"/>
        </w:rPr>
        <w:t>- чтение знакомит с понятиями добра и зла, благородства и подлости. Книги помогают родителям решать задачи по воспитанию в детях способности сопереживать, делиться и помогать другим людям;</w:t>
      </w:r>
    </w:p>
    <w:p w:rsidR="00CA0ED5" w:rsidRPr="00557FB5" w:rsidRDefault="00CA0ED5" w:rsidP="0055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B5">
        <w:rPr>
          <w:rFonts w:ascii="Times New Roman" w:hAnsi="Times New Roman" w:cs="Times New Roman"/>
          <w:sz w:val="28"/>
          <w:szCs w:val="28"/>
        </w:rPr>
        <w:t>- чтение развивает познавательный интерес и расширяет кругозор.</w:t>
      </w:r>
    </w:p>
    <w:p w:rsidR="00CA0ED5" w:rsidRPr="00557FB5" w:rsidRDefault="00CA0ED5" w:rsidP="0055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B5">
        <w:rPr>
          <w:rFonts w:ascii="Times New Roman" w:hAnsi="Times New Roman" w:cs="Times New Roman"/>
          <w:sz w:val="28"/>
          <w:szCs w:val="28"/>
        </w:rPr>
        <w:t xml:space="preserve">Литературные произведения несут в себе </w:t>
      </w:r>
      <w:r w:rsidR="00C42C9A" w:rsidRPr="00557FB5">
        <w:rPr>
          <w:rFonts w:ascii="Times New Roman" w:hAnsi="Times New Roman" w:cs="Times New Roman"/>
          <w:sz w:val="28"/>
          <w:szCs w:val="28"/>
        </w:rPr>
        <w:t xml:space="preserve">мудрость, накопленную многими поколениями людей. Каждый положительный  и отрицательный персонаж одинаково важен для формирования у ребенка способности </w:t>
      </w:r>
      <w:proofErr w:type="gramStart"/>
      <w:r w:rsidR="00C42C9A" w:rsidRPr="00557FB5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="00C42C9A" w:rsidRPr="00557FB5">
        <w:rPr>
          <w:rFonts w:ascii="Times New Roman" w:hAnsi="Times New Roman" w:cs="Times New Roman"/>
          <w:sz w:val="28"/>
          <w:szCs w:val="28"/>
        </w:rPr>
        <w:t xml:space="preserve"> поступки героев и делать выводы. Поэтому необходимо не только читать малышу, но и обсуждать вместе только что прослушанную им историю, внимательно рассматривать иллюстрации и обложку книги.</w:t>
      </w:r>
    </w:p>
    <w:p w:rsidR="00C42C9A" w:rsidRPr="00557FB5" w:rsidRDefault="00C42C9A" w:rsidP="00557FB5">
      <w:pPr>
        <w:jc w:val="center"/>
        <w:rPr>
          <w:rFonts w:ascii="Times New Roman" w:hAnsi="Times New Roman" w:cs="Times New Roman"/>
        </w:rPr>
      </w:pPr>
    </w:p>
    <w:p w:rsidR="00C42C9A" w:rsidRPr="00557FB5" w:rsidRDefault="00C42C9A" w:rsidP="00557FB5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57FB5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t>Как подобрать литературу  для детей 2-3 лет</w:t>
      </w:r>
    </w:p>
    <w:p w:rsidR="00C42C9A" w:rsidRPr="00557FB5" w:rsidRDefault="00C42C9A" w:rsidP="00557F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7FB5">
        <w:rPr>
          <w:rFonts w:ascii="Times New Roman" w:hAnsi="Times New Roman" w:cs="Times New Roman"/>
          <w:color w:val="000000"/>
          <w:sz w:val="28"/>
          <w:szCs w:val="28"/>
        </w:rPr>
        <w:t>Задача родителей — привить любовь к чтению, помочь обогатить малышу словарный запас, расширить его кругозор.</w:t>
      </w:r>
      <w:r w:rsidRPr="00557FB5">
        <w:rPr>
          <w:rFonts w:ascii="Times New Roman" w:hAnsi="Times New Roman" w:cs="Times New Roman"/>
          <w:color w:val="000000"/>
          <w:sz w:val="28"/>
          <w:szCs w:val="28"/>
        </w:rPr>
        <w:t xml:space="preserve"> Очень большую роль играет правильный выбор книг: она должна соответствовать возрасту, быть хорошо изданной, и сама иллюстрация должна быть высокохудожественной, так как она на бессознательном уровне формирует вкус ребенка.</w:t>
      </w:r>
    </w:p>
    <w:p w:rsidR="00EC7160" w:rsidRPr="00557FB5" w:rsidRDefault="00EC7160" w:rsidP="00557F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7FB5">
        <w:rPr>
          <w:rFonts w:ascii="Times New Roman" w:hAnsi="Times New Roman" w:cs="Times New Roman"/>
          <w:color w:val="000000"/>
          <w:sz w:val="28"/>
          <w:szCs w:val="28"/>
        </w:rPr>
        <w:t>При выборе детской книги учитывайте основные правила:</w:t>
      </w:r>
    </w:p>
    <w:p w:rsidR="00EC7160" w:rsidRPr="00557FB5" w:rsidRDefault="00EC7160" w:rsidP="00557FB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7FB5">
        <w:rPr>
          <w:rFonts w:ascii="Times New Roman" w:hAnsi="Times New Roman" w:cs="Times New Roman"/>
          <w:color w:val="000000"/>
          <w:sz w:val="28"/>
          <w:szCs w:val="28"/>
        </w:rPr>
        <w:t>Текст должен быть крупным на чистом фоне, не должен быть напечатан поверх иллюстрации. Бумага должна быть белой и плотной, чтобы текст контрастно выделялся на ее фоне и не просвечивал на обратной стороне листа.</w:t>
      </w:r>
    </w:p>
    <w:p w:rsidR="00EC7160" w:rsidRPr="00557FB5" w:rsidRDefault="00EC7160" w:rsidP="00557FB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7FB5">
        <w:rPr>
          <w:rFonts w:ascii="Times New Roman" w:hAnsi="Times New Roman" w:cs="Times New Roman"/>
          <w:color w:val="000000"/>
          <w:sz w:val="28"/>
          <w:szCs w:val="28"/>
        </w:rPr>
        <w:t>Буквы должны быть черного цвета; в случае, если бумага не белого цвета, то цвет шрифта должен быть контрастным цвету бумаги.</w:t>
      </w:r>
    </w:p>
    <w:p w:rsidR="00EC7160" w:rsidRPr="00557FB5" w:rsidRDefault="00EC7160" w:rsidP="00557FB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7FB5">
        <w:rPr>
          <w:rFonts w:ascii="Times New Roman" w:hAnsi="Times New Roman" w:cs="Times New Roman"/>
          <w:color w:val="000000"/>
          <w:sz w:val="28"/>
          <w:szCs w:val="28"/>
        </w:rPr>
        <w:t>Иллюстрации не должны вызывать у ребенка отрицательных эмоций и страх. Очень утомляют иллюстрации с обилие</w:t>
      </w:r>
      <w:r w:rsidR="00087853" w:rsidRPr="00557FB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57FB5">
        <w:rPr>
          <w:rFonts w:ascii="Times New Roman" w:hAnsi="Times New Roman" w:cs="Times New Roman"/>
          <w:color w:val="000000"/>
          <w:sz w:val="28"/>
          <w:szCs w:val="28"/>
        </w:rPr>
        <w:t xml:space="preserve">  мелких цветных деталей.</w:t>
      </w:r>
    </w:p>
    <w:p w:rsidR="00EC7160" w:rsidRPr="00557FB5" w:rsidRDefault="00EC7160" w:rsidP="00557F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7160" w:rsidRPr="00557FB5" w:rsidRDefault="00EC7160" w:rsidP="00557FB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7FB5">
        <w:rPr>
          <w:rFonts w:ascii="Times New Roman" w:hAnsi="Times New Roman" w:cs="Times New Roman"/>
          <w:color w:val="000000"/>
          <w:sz w:val="28"/>
          <w:szCs w:val="28"/>
        </w:rPr>
        <w:t>Иллюстрация не должна быть такой:</w:t>
      </w:r>
    </w:p>
    <w:p w:rsidR="00C42C9A" w:rsidRPr="00557FB5" w:rsidRDefault="00EC7160" w:rsidP="00557F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FB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30DFE9" wp14:editId="4C0AD69E">
            <wp:extent cx="3571103" cy="2426324"/>
            <wp:effectExtent l="0" t="0" r="0" b="0"/>
            <wp:docPr id="1" name="Рисунок 1" descr="https://www.wereadbooks.info/images/2016/05/14/2016-05-14-20.56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readbooks.info/images/2016/05/14/2016-05-14-20.56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87" cy="242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53" w:rsidRPr="00557FB5" w:rsidRDefault="00087853" w:rsidP="00557FB5">
      <w:pPr>
        <w:jc w:val="center"/>
        <w:rPr>
          <w:rFonts w:ascii="Times New Roman" w:hAnsi="Times New Roman" w:cs="Times New Roman"/>
        </w:rPr>
      </w:pPr>
    </w:p>
    <w:p w:rsidR="00557FB5" w:rsidRDefault="00557FB5" w:rsidP="00557FB5">
      <w:pPr>
        <w:pStyle w:val="a3"/>
        <w:jc w:val="center"/>
        <w:rPr>
          <w:i/>
          <w:color w:val="000000"/>
          <w:sz w:val="28"/>
          <w:szCs w:val="28"/>
        </w:rPr>
      </w:pPr>
    </w:p>
    <w:p w:rsidR="00557FB5" w:rsidRDefault="00557FB5" w:rsidP="00557FB5">
      <w:pPr>
        <w:pStyle w:val="a3"/>
        <w:jc w:val="center"/>
        <w:rPr>
          <w:i/>
          <w:color w:val="000000"/>
          <w:sz w:val="28"/>
          <w:szCs w:val="28"/>
        </w:rPr>
      </w:pPr>
    </w:p>
    <w:p w:rsidR="00557FB5" w:rsidRDefault="00557FB5" w:rsidP="00557FB5">
      <w:pPr>
        <w:pStyle w:val="a3"/>
        <w:jc w:val="center"/>
        <w:rPr>
          <w:i/>
          <w:color w:val="000000"/>
          <w:sz w:val="28"/>
          <w:szCs w:val="28"/>
        </w:rPr>
      </w:pPr>
    </w:p>
    <w:p w:rsidR="00AA2FA2" w:rsidRPr="00557FB5" w:rsidRDefault="00AA2FA2" w:rsidP="00557FB5">
      <w:pPr>
        <w:pStyle w:val="a3"/>
        <w:jc w:val="center"/>
        <w:rPr>
          <w:i/>
          <w:color w:val="C00000"/>
          <w:sz w:val="28"/>
          <w:szCs w:val="28"/>
        </w:rPr>
      </w:pPr>
      <w:r w:rsidRPr="00557FB5">
        <w:rPr>
          <w:i/>
          <w:color w:val="C00000"/>
          <w:sz w:val="28"/>
          <w:szCs w:val="28"/>
        </w:rPr>
        <w:lastRenderedPageBreak/>
        <w:t>Какие сказки читать детям 2 лет?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  <w:u w:val="single"/>
        </w:rPr>
      </w:pPr>
      <w:r w:rsidRPr="00557FB5">
        <w:rPr>
          <w:color w:val="C00000"/>
          <w:sz w:val="27"/>
          <w:szCs w:val="27"/>
          <w:u w:val="single"/>
        </w:rPr>
        <w:t>Русские народные: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· «Золотое яичко»,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· «Колобок» (в обработке К. Ушинского),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· «Теремок» (в обработке М. Булатова),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· «Как коза избушку построила»,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· «Козлятки и волк» (в обработке </w:t>
      </w:r>
      <w:proofErr w:type="spellStart"/>
      <w:r w:rsidRPr="00557FB5">
        <w:rPr>
          <w:color w:val="000000"/>
          <w:sz w:val="27"/>
          <w:szCs w:val="27"/>
        </w:rPr>
        <w:t>К.Ушинского</w:t>
      </w:r>
      <w:proofErr w:type="spellEnd"/>
      <w:r w:rsidRPr="00557FB5">
        <w:rPr>
          <w:color w:val="000000"/>
          <w:sz w:val="27"/>
          <w:szCs w:val="27"/>
        </w:rPr>
        <w:t>),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· «Репка»,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· «Маша и медведь» (в обработке М. Булатова)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· Три медведя (Л. Толстой)</w:t>
      </w:r>
    </w:p>
    <w:p w:rsidR="00557FB5" w:rsidRPr="00557FB5" w:rsidRDefault="00557FB5" w:rsidP="00557FB5">
      <w:pPr>
        <w:pStyle w:val="a3"/>
        <w:jc w:val="center"/>
        <w:rPr>
          <w:color w:val="000000"/>
          <w:sz w:val="27"/>
          <w:szCs w:val="27"/>
          <w:u w:val="single"/>
        </w:rPr>
      </w:pP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  <w:u w:val="single"/>
        </w:rPr>
      </w:pPr>
      <w:r w:rsidRPr="00557FB5">
        <w:rPr>
          <w:color w:val="C00000"/>
          <w:sz w:val="27"/>
          <w:szCs w:val="27"/>
          <w:u w:val="single"/>
        </w:rPr>
        <w:t>Авторские сказки отечественных писателей: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Н. Абрамцева. Как у зайчонка зуб болел.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Т. Александрова. </w:t>
      </w:r>
      <w:proofErr w:type="spellStart"/>
      <w:r w:rsidRPr="00557FB5">
        <w:rPr>
          <w:color w:val="000000"/>
          <w:sz w:val="27"/>
          <w:szCs w:val="27"/>
        </w:rPr>
        <w:t>Зверик</w:t>
      </w:r>
      <w:proofErr w:type="spellEnd"/>
      <w:r w:rsidRPr="00557FB5">
        <w:rPr>
          <w:color w:val="000000"/>
          <w:sz w:val="27"/>
          <w:szCs w:val="27"/>
        </w:rPr>
        <w:t xml:space="preserve">. Медвежонок </w:t>
      </w:r>
      <w:proofErr w:type="spellStart"/>
      <w:r w:rsidRPr="00557FB5">
        <w:rPr>
          <w:color w:val="000000"/>
          <w:sz w:val="27"/>
          <w:szCs w:val="27"/>
        </w:rPr>
        <w:t>Бурик</w:t>
      </w:r>
      <w:proofErr w:type="spellEnd"/>
      <w:r w:rsidRPr="00557FB5">
        <w:rPr>
          <w:color w:val="000000"/>
          <w:sz w:val="27"/>
          <w:szCs w:val="27"/>
        </w:rPr>
        <w:t>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В. Бианки. Лис и мышонок.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С. Козлов. Солнечный заяц и медвежонок.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Д. Мамин – Сибиряк. Притча о Молочке, овсяной Каше и сером котишке Мурке»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Д. Мамин – Сибиряк. </w:t>
      </w:r>
      <w:proofErr w:type="gramStart"/>
      <w:r w:rsidRPr="00557FB5">
        <w:rPr>
          <w:color w:val="000000"/>
          <w:sz w:val="27"/>
          <w:szCs w:val="27"/>
        </w:rPr>
        <w:t>Сказка про</w:t>
      </w:r>
      <w:proofErr w:type="gramEnd"/>
      <w:r w:rsidRPr="00557FB5">
        <w:rPr>
          <w:color w:val="000000"/>
          <w:sz w:val="27"/>
          <w:szCs w:val="27"/>
        </w:rPr>
        <w:t xml:space="preserve"> храброго Зайца – Длинные уши, косые глаза, короткий хвост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С. Маршак. Сказка о глупом мышонке. Теремок.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С. Михалков. Три поросёнка.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Н. Павлова. Земляничка.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В. </w:t>
      </w:r>
      <w:proofErr w:type="spellStart"/>
      <w:r w:rsidRPr="00557FB5">
        <w:rPr>
          <w:color w:val="000000"/>
          <w:sz w:val="27"/>
          <w:szCs w:val="27"/>
        </w:rPr>
        <w:t>Сутеев</w:t>
      </w:r>
      <w:proofErr w:type="spellEnd"/>
      <w:r w:rsidRPr="00557FB5">
        <w:rPr>
          <w:color w:val="000000"/>
          <w:sz w:val="27"/>
          <w:szCs w:val="27"/>
        </w:rPr>
        <w:t>. Кто сказал «</w:t>
      </w:r>
      <w:proofErr w:type="gramStart"/>
      <w:r w:rsidRPr="00557FB5">
        <w:rPr>
          <w:color w:val="000000"/>
          <w:sz w:val="27"/>
          <w:szCs w:val="27"/>
        </w:rPr>
        <w:t>мяу</w:t>
      </w:r>
      <w:proofErr w:type="gramEnd"/>
      <w:r w:rsidRPr="00557FB5">
        <w:rPr>
          <w:color w:val="000000"/>
          <w:sz w:val="27"/>
          <w:szCs w:val="27"/>
        </w:rPr>
        <w:t>». Цыпленок и утенок и другие.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К. Чуковский. Цыпленок. Топтыгин и Лиса. </w:t>
      </w:r>
      <w:proofErr w:type="spellStart"/>
      <w:r w:rsidRPr="00557FB5">
        <w:rPr>
          <w:color w:val="000000"/>
          <w:sz w:val="27"/>
          <w:szCs w:val="27"/>
        </w:rPr>
        <w:t>Котауси</w:t>
      </w:r>
      <w:proofErr w:type="spellEnd"/>
      <w:r w:rsidRPr="00557FB5">
        <w:rPr>
          <w:color w:val="000000"/>
          <w:sz w:val="27"/>
          <w:szCs w:val="27"/>
        </w:rPr>
        <w:t xml:space="preserve"> и </w:t>
      </w:r>
      <w:proofErr w:type="spellStart"/>
      <w:r w:rsidRPr="00557FB5">
        <w:rPr>
          <w:color w:val="000000"/>
          <w:sz w:val="27"/>
          <w:szCs w:val="27"/>
        </w:rPr>
        <w:t>Мауси</w:t>
      </w:r>
      <w:proofErr w:type="spellEnd"/>
      <w:r w:rsidRPr="00557FB5">
        <w:rPr>
          <w:color w:val="000000"/>
          <w:sz w:val="27"/>
          <w:szCs w:val="27"/>
        </w:rPr>
        <w:t xml:space="preserve">. </w:t>
      </w:r>
      <w:proofErr w:type="spellStart"/>
      <w:r w:rsidRPr="00557FB5">
        <w:rPr>
          <w:color w:val="000000"/>
          <w:sz w:val="27"/>
          <w:szCs w:val="27"/>
        </w:rPr>
        <w:t>Федорино</w:t>
      </w:r>
      <w:proofErr w:type="spellEnd"/>
      <w:r w:rsidRPr="00557FB5">
        <w:rPr>
          <w:color w:val="000000"/>
          <w:sz w:val="27"/>
          <w:szCs w:val="27"/>
        </w:rPr>
        <w:t xml:space="preserve"> горе. Путаница.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  <w:u w:val="single"/>
        </w:rPr>
      </w:pPr>
      <w:r w:rsidRPr="00557FB5">
        <w:rPr>
          <w:color w:val="C00000"/>
          <w:sz w:val="27"/>
          <w:szCs w:val="27"/>
          <w:u w:val="single"/>
        </w:rPr>
        <w:lastRenderedPageBreak/>
        <w:t>Авторские сказки зарубежных писателей: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О. </w:t>
      </w:r>
      <w:proofErr w:type="spellStart"/>
      <w:r w:rsidRPr="00557FB5">
        <w:rPr>
          <w:color w:val="000000"/>
          <w:sz w:val="27"/>
          <w:szCs w:val="27"/>
        </w:rPr>
        <w:t>Альфаро</w:t>
      </w:r>
      <w:proofErr w:type="spellEnd"/>
      <w:r w:rsidRPr="00557FB5">
        <w:rPr>
          <w:color w:val="000000"/>
          <w:sz w:val="27"/>
          <w:szCs w:val="27"/>
        </w:rPr>
        <w:t>. Козлик – герой (перевод с исп.)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В. Балл. </w:t>
      </w:r>
      <w:proofErr w:type="spellStart"/>
      <w:r w:rsidRPr="00557FB5">
        <w:rPr>
          <w:color w:val="000000"/>
          <w:sz w:val="27"/>
          <w:szCs w:val="27"/>
        </w:rPr>
        <w:t>Желтячок</w:t>
      </w:r>
      <w:proofErr w:type="spellEnd"/>
      <w:r w:rsidRPr="00557FB5">
        <w:rPr>
          <w:color w:val="000000"/>
          <w:sz w:val="27"/>
          <w:szCs w:val="27"/>
        </w:rPr>
        <w:t>.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Д. </w:t>
      </w:r>
      <w:proofErr w:type="spellStart"/>
      <w:r w:rsidRPr="00557FB5">
        <w:rPr>
          <w:color w:val="000000"/>
          <w:sz w:val="27"/>
          <w:szCs w:val="27"/>
        </w:rPr>
        <w:t>Биссет</w:t>
      </w:r>
      <w:proofErr w:type="spellEnd"/>
      <w:r w:rsidRPr="00557FB5">
        <w:rPr>
          <w:color w:val="000000"/>
          <w:sz w:val="27"/>
          <w:szCs w:val="27"/>
        </w:rPr>
        <w:t>. Га-га-га (перевод с англ.)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Л. </w:t>
      </w:r>
      <w:proofErr w:type="spellStart"/>
      <w:r w:rsidRPr="00557FB5">
        <w:rPr>
          <w:color w:val="000000"/>
          <w:sz w:val="27"/>
          <w:szCs w:val="27"/>
        </w:rPr>
        <w:t>Муур</w:t>
      </w:r>
      <w:proofErr w:type="spellEnd"/>
      <w:r w:rsidRPr="00557FB5">
        <w:rPr>
          <w:color w:val="000000"/>
          <w:sz w:val="27"/>
          <w:szCs w:val="27"/>
        </w:rPr>
        <w:t>. Крошка Енот и</w:t>
      </w:r>
      <w:proofErr w:type="gramStart"/>
      <w:r w:rsidRPr="00557FB5">
        <w:rPr>
          <w:color w:val="000000"/>
          <w:sz w:val="27"/>
          <w:szCs w:val="27"/>
        </w:rPr>
        <w:t xml:space="preserve"> Т</w:t>
      </w:r>
      <w:proofErr w:type="gramEnd"/>
      <w:r w:rsidRPr="00557FB5">
        <w:rPr>
          <w:color w:val="000000"/>
          <w:sz w:val="27"/>
          <w:szCs w:val="27"/>
        </w:rPr>
        <w:t>от, кто сидит в пруду (перевод с англ.)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Б. Поттер. </w:t>
      </w:r>
      <w:proofErr w:type="spellStart"/>
      <w:r w:rsidRPr="00557FB5">
        <w:rPr>
          <w:color w:val="000000"/>
          <w:sz w:val="27"/>
          <w:szCs w:val="27"/>
        </w:rPr>
        <w:t>Ухти</w:t>
      </w:r>
      <w:proofErr w:type="spellEnd"/>
      <w:r w:rsidRPr="00557FB5">
        <w:rPr>
          <w:color w:val="000000"/>
          <w:sz w:val="27"/>
          <w:szCs w:val="27"/>
        </w:rPr>
        <w:t xml:space="preserve"> – </w:t>
      </w:r>
      <w:proofErr w:type="spellStart"/>
      <w:r w:rsidRPr="00557FB5">
        <w:rPr>
          <w:color w:val="000000"/>
          <w:sz w:val="27"/>
          <w:szCs w:val="27"/>
        </w:rPr>
        <w:t>Тухти</w:t>
      </w:r>
      <w:proofErr w:type="spellEnd"/>
      <w:r w:rsidRPr="00557FB5">
        <w:rPr>
          <w:color w:val="000000"/>
          <w:sz w:val="27"/>
          <w:szCs w:val="27"/>
        </w:rPr>
        <w:t xml:space="preserve"> (перевод с англ. О. </w:t>
      </w:r>
      <w:proofErr w:type="gramStart"/>
      <w:r w:rsidRPr="00557FB5">
        <w:rPr>
          <w:color w:val="000000"/>
          <w:sz w:val="27"/>
          <w:szCs w:val="27"/>
        </w:rPr>
        <w:t>Образцовой</w:t>
      </w:r>
      <w:proofErr w:type="gramEnd"/>
      <w:r w:rsidRPr="00557FB5">
        <w:rPr>
          <w:color w:val="000000"/>
          <w:sz w:val="27"/>
          <w:szCs w:val="27"/>
        </w:rPr>
        <w:t>) – с 2-2,5 лет, читать маленькими отрывками</w:t>
      </w:r>
    </w:p>
    <w:p w:rsidR="00557FB5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Ч. </w:t>
      </w:r>
      <w:proofErr w:type="spellStart"/>
      <w:r w:rsidRPr="00557FB5">
        <w:rPr>
          <w:color w:val="000000"/>
          <w:sz w:val="27"/>
          <w:szCs w:val="27"/>
        </w:rPr>
        <w:t>Янчарский</w:t>
      </w:r>
      <w:proofErr w:type="spellEnd"/>
      <w:r w:rsidRPr="00557FB5">
        <w:rPr>
          <w:color w:val="000000"/>
          <w:sz w:val="27"/>
          <w:szCs w:val="27"/>
        </w:rPr>
        <w:t xml:space="preserve">. В магазине игрушек. Друзья (из книги «Приключения Мишки </w:t>
      </w:r>
      <w:proofErr w:type="spellStart"/>
      <w:r w:rsidRPr="00557FB5">
        <w:rPr>
          <w:color w:val="000000"/>
          <w:sz w:val="27"/>
          <w:szCs w:val="27"/>
        </w:rPr>
        <w:t>Ушастика</w:t>
      </w:r>
      <w:proofErr w:type="spellEnd"/>
      <w:r w:rsidRPr="00557FB5">
        <w:rPr>
          <w:color w:val="000000"/>
          <w:sz w:val="27"/>
          <w:szCs w:val="27"/>
        </w:rPr>
        <w:t>) (перевод с польского В. Приходько)</w:t>
      </w:r>
    </w:p>
    <w:p w:rsidR="00557FB5" w:rsidRDefault="00557FB5" w:rsidP="00557FB5">
      <w:pPr>
        <w:pStyle w:val="a3"/>
        <w:jc w:val="center"/>
        <w:rPr>
          <w:i/>
          <w:color w:val="000000"/>
          <w:sz w:val="28"/>
          <w:szCs w:val="28"/>
        </w:rPr>
      </w:pPr>
    </w:p>
    <w:p w:rsidR="00AA2FA2" w:rsidRPr="00557FB5" w:rsidRDefault="00AA2FA2" w:rsidP="00557FB5">
      <w:pPr>
        <w:pStyle w:val="a3"/>
        <w:jc w:val="center"/>
        <w:rPr>
          <w:i/>
          <w:color w:val="C00000"/>
          <w:sz w:val="28"/>
          <w:szCs w:val="28"/>
        </w:rPr>
      </w:pPr>
      <w:r w:rsidRPr="00557FB5">
        <w:rPr>
          <w:i/>
          <w:color w:val="C00000"/>
          <w:sz w:val="28"/>
          <w:szCs w:val="28"/>
        </w:rPr>
        <w:t>Какие сказки читать детям 3 лет?</w:t>
      </w:r>
    </w:p>
    <w:p w:rsidR="00AA2FA2" w:rsidRPr="00557FB5" w:rsidRDefault="00AA2FA2" w:rsidP="00557FB5">
      <w:pPr>
        <w:pStyle w:val="a3"/>
        <w:jc w:val="center"/>
        <w:rPr>
          <w:color w:val="C00000"/>
          <w:sz w:val="27"/>
          <w:szCs w:val="27"/>
          <w:u w:val="single"/>
        </w:rPr>
      </w:pPr>
      <w:r w:rsidRPr="00557FB5">
        <w:rPr>
          <w:color w:val="C00000"/>
          <w:sz w:val="27"/>
          <w:szCs w:val="27"/>
          <w:u w:val="single"/>
        </w:rPr>
        <w:t>Народные русские сказки: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Колобок (в обработке К. Ушинского)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Волк и козлята (в обработке Л. Толстого)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Кот, петух и лиса (в обработке М. </w:t>
      </w:r>
      <w:proofErr w:type="spellStart"/>
      <w:r w:rsidRPr="00557FB5">
        <w:rPr>
          <w:color w:val="000000"/>
          <w:sz w:val="27"/>
          <w:szCs w:val="27"/>
        </w:rPr>
        <w:t>Боголюбской</w:t>
      </w:r>
      <w:proofErr w:type="spellEnd"/>
      <w:r w:rsidRPr="00557FB5">
        <w:rPr>
          <w:color w:val="000000"/>
          <w:sz w:val="27"/>
          <w:szCs w:val="27"/>
        </w:rPr>
        <w:t>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Гуси – лебеди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Снегурочка и лиса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Бычок – черный бочок, белые копытца (в обработке М. Булатова)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Лиса и заяц (в обработке В. Даля)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У страха глаза велики (в обработке М. Серовой)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Теремок (обратите внимание – в обработке Е. </w:t>
      </w:r>
      <w:proofErr w:type="spellStart"/>
      <w:r w:rsidRPr="00557FB5">
        <w:rPr>
          <w:color w:val="000000"/>
          <w:sz w:val="27"/>
          <w:szCs w:val="27"/>
        </w:rPr>
        <w:t>Чарушина</w:t>
      </w:r>
      <w:proofErr w:type="spellEnd"/>
      <w:r w:rsidRPr="00557FB5">
        <w:rPr>
          <w:color w:val="000000"/>
          <w:sz w:val="27"/>
          <w:szCs w:val="27"/>
        </w:rPr>
        <w:t>!)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Рукавичка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Маша и медведь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Три медведя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Лиса – </w:t>
      </w:r>
      <w:proofErr w:type="gramStart"/>
      <w:r w:rsidRPr="00557FB5">
        <w:rPr>
          <w:color w:val="000000"/>
          <w:sz w:val="27"/>
          <w:szCs w:val="27"/>
        </w:rPr>
        <w:t>лапотница</w:t>
      </w:r>
      <w:proofErr w:type="gramEnd"/>
      <w:r w:rsidRPr="00557FB5">
        <w:rPr>
          <w:color w:val="000000"/>
          <w:sz w:val="27"/>
          <w:szCs w:val="27"/>
        </w:rPr>
        <w:t xml:space="preserve"> (в обработке В. Даля)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Привередница (в обработке В. Даля)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lastRenderedPageBreak/>
        <w:t>Лиса и тетерев («Тетерев сидел на дереве», в обработке Л. Толстого)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Маша и Даша (в пересказе Л. Елисеевой, из сборника сказок «Наливное яблочко»)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Народные сказки других стран: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Рукавичка (украинская, в обработке Е. Благининой)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Коза – дереза (украинская, в обработке Е. Благининой)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Храбрец – молодец (болгарская, перевод Л. Грибовой)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Два жадных медвежонка (венгерская, в обработке А. Краснова и В. </w:t>
      </w:r>
      <w:proofErr w:type="spellStart"/>
      <w:r w:rsidRPr="00557FB5">
        <w:rPr>
          <w:color w:val="000000"/>
          <w:sz w:val="27"/>
          <w:szCs w:val="27"/>
        </w:rPr>
        <w:t>Важдаева</w:t>
      </w:r>
      <w:proofErr w:type="spellEnd"/>
      <w:r w:rsidRPr="00557FB5">
        <w:rPr>
          <w:color w:val="000000"/>
          <w:sz w:val="27"/>
          <w:szCs w:val="27"/>
        </w:rPr>
        <w:t>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Пых (белорусская, обработка Н. </w:t>
      </w:r>
      <w:proofErr w:type="spellStart"/>
      <w:r w:rsidRPr="00557FB5">
        <w:rPr>
          <w:color w:val="000000"/>
          <w:sz w:val="27"/>
          <w:szCs w:val="27"/>
        </w:rPr>
        <w:t>Мялика</w:t>
      </w:r>
      <w:proofErr w:type="spellEnd"/>
      <w:r w:rsidRPr="00557FB5">
        <w:rPr>
          <w:color w:val="000000"/>
          <w:sz w:val="27"/>
          <w:szCs w:val="27"/>
        </w:rPr>
        <w:t>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Упрямые козы (</w:t>
      </w:r>
      <w:proofErr w:type="gramStart"/>
      <w:r w:rsidRPr="00557FB5">
        <w:rPr>
          <w:color w:val="000000"/>
          <w:sz w:val="27"/>
          <w:szCs w:val="27"/>
        </w:rPr>
        <w:t>узбекская</w:t>
      </w:r>
      <w:proofErr w:type="gramEnd"/>
      <w:r w:rsidRPr="00557FB5">
        <w:rPr>
          <w:color w:val="000000"/>
          <w:sz w:val="27"/>
          <w:szCs w:val="27"/>
        </w:rPr>
        <w:t xml:space="preserve">, в обработке Ш. </w:t>
      </w:r>
      <w:proofErr w:type="spellStart"/>
      <w:r w:rsidRPr="00557FB5">
        <w:rPr>
          <w:color w:val="000000"/>
          <w:sz w:val="27"/>
          <w:szCs w:val="27"/>
        </w:rPr>
        <w:t>Сагдуллы</w:t>
      </w:r>
      <w:proofErr w:type="spellEnd"/>
      <w:r w:rsidRPr="00557FB5">
        <w:rPr>
          <w:color w:val="000000"/>
          <w:sz w:val="27"/>
          <w:szCs w:val="27"/>
        </w:rPr>
        <w:t>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Лесной мишка и проказница Мышка (латышская, обработка Ю. </w:t>
      </w:r>
      <w:proofErr w:type="spellStart"/>
      <w:r w:rsidRPr="00557FB5">
        <w:rPr>
          <w:color w:val="000000"/>
          <w:sz w:val="27"/>
          <w:szCs w:val="27"/>
        </w:rPr>
        <w:t>Ванага</w:t>
      </w:r>
      <w:proofErr w:type="spellEnd"/>
      <w:r w:rsidRPr="00557FB5">
        <w:rPr>
          <w:color w:val="000000"/>
          <w:sz w:val="27"/>
          <w:szCs w:val="27"/>
        </w:rPr>
        <w:t>, перевод Л. Воронковой)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У солнышка в гостях (</w:t>
      </w:r>
      <w:proofErr w:type="gramStart"/>
      <w:r w:rsidRPr="00557FB5">
        <w:rPr>
          <w:color w:val="000000"/>
          <w:sz w:val="27"/>
          <w:szCs w:val="27"/>
        </w:rPr>
        <w:t>словацкая</w:t>
      </w:r>
      <w:proofErr w:type="gramEnd"/>
      <w:r w:rsidRPr="00557FB5">
        <w:rPr>
          <w:color w:val="000000"/>
          <w:sz w:val="27"/>
          <w:szCs w:val="27"/>
        </w:rPr>
        <w:t>, перевод С. Могилевской и Л. Зориной)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Петух и лиса (шотландская, перевод М. </w:t>
      </w:r>
      <w:proofErr w:type="spellStart"/>
      <w:r w:rsidRPr="00557FB5">
        <w:rPr>
          <w:color w:val="000000"/>
          <w:sz w:val="27"/>
          <w:szCs w:val="27"/>
        </w:rPr>
        <w:t>Клягиной</w:t>
      </w:r>
      <w:proofErr w:type="spellEnd"/>
      <w:r w:rsidRPr="00557FB5">
        <w:rPr>
          <w:color w:val="000000"/>
          <w:sz w:val="27"/>
          <w:szCs w:val="27"/>
        </w:rPr>
        <w:t xml:space="preserve"> – Кондратьевой)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Свинья и коршун (народы Мозамбика, перевод Ю. </w:t>
      </w:r>
      <w:proofErr w:type="spellStart"/>
      <w:r w:rsidRPr="00557FB5">
        <w:rPr>
          <w:color w:val="000000"/>
          <w:sz w:val="27"/>
          <w:szCs w:val="27"/>
        </w:rPr>
        <w:t>Чубкова</w:t>
      </w:r>
      <w:proofErr w:type="spellEnd"/>
      <w:r w:rsidRPr="00557FB5">
        <w:rPr>
          <w:color w:val="000000"/>
          <w:sz w:val="27"/>
          <w:szCs w:val="27"/>
        </w:rPr>
        <w:t>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Лиса – нянька (финская, перевод Е. </w:t>
      </w:r>
      <w:proofErr w:type="spellStart"/>
      <w:r w:rsidRPr="00557FB5">
        <w:rPr>
          <w:color w:val="000000"/>
          <w:sz w:val="27"/>
          <w:szCs w:val="27"/>
        </w:rPr>
        <w:t>Сойни</w:t>
      </w:r>
      <w:proofErr w:type="spellEnd"/>
      <w:r w:rsidRPr="00557FB5">
        <w:rPr>
          <w:color w:val="000000"/>
          <w:sz w:val="27"/>
          <w:szCs w:val="27"/>
        </w:rPr>
        <w:t>)</w:t>
      </w:r>
    </w:p>
    <w:p w:rsidR="00AA2FA2" w:rsidRPr="00557FB5" w:rsidRDefault="00AA2FA2" w:rsidP="00557FB5">
      <w:pPr>
        <w:pStyle w:val="a3"/>
        <w:jc w:val="center"/>
        <w:rPr>
          <w:color w:val="C00000"/>
          <w:sz w:val="27"/>
          <w:szCs w:val="27"/>
          <w:u w:val="single"/>
        </w:rPr>
      </w:pPr>
      <w:r w:rsidRPr="00557FB5">
        <w:rPr>
          <w:color w:val="C00000"/>
          <w:sz w:val="27"/>
          <w:szCs w:val="27"/>
          <w:u w:val="single"/>
        </w:rPr>
        <w:t>Авторские сказки: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Е. </w:t>
      </w:r>
      <w:proofErr w:type="spellStart"/>
      <w:r w:rsidRPr="00557FB5">
        <w:rPr>
          <w:color w:val="000000"/>
          <w:sz w:val="27"/>
          <w:szCs w:val="27"/>
        </w:rPr>
        <w:t>Бехлерова</w:t>
      </w:r>
      <w:proofErr w:type="spellEnd"/>
      <w:r w:rsidRPr="00557FB5">
        <w:rPr>
          <w:color w:val="000000"/>
          <w:sz w:val="27"/>
          <w:szCs w:val="27"/>
        </w:rPr>
        <w:t>. Капустный лист (перевод с польского Г. Лукина)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Д. </w:t>
      </w:r>
      <w:proofErr w:type="spellStart"/>
      <w:r w:rsidRPr="00557FB5">
        <w:rPr>
          <w:color w:val="000000"/>
          <w:sz w:val="27"/>
          <w:szCs w:val="27"/>
        </w:rPr>
        <w:t>Биссет</w:t>
      </w:r>
      <w:proofErr w:type="spellEnd"/>
      <w:r w:rsidRPr="00557FB5">
        <w:rPr>
          <w:color w:val="000000"/>
          <w:sz w:val="27"/>
          <w:szCs w:val="27"/>
        </w:rPr>
        <w:t>. Лягушка в зеркале (перевод с английского Н. Шерешевской)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Л. </w:t>
      </w:r>
      <w:proofErr w:type="spellStart"/>
      <w:r w:rsidRPr="00557FB5">
        <w:rPr>
          <w:color w:val="000000"/>
          <w:sz w:val="27"/>
          <w:szCs w:val="27"/>
        </w:rPr>
        <w:t>Милева</w:t>
      </w:r>
      <w:proofErr w:type="spellEnd"/>
      <w:r w:rsidRPr="00557FB5">
        <w:rPr>
          <w:color w:val="000000"/>
          <w:sz w:val="27"/>
          <w:szCs w:val="27"/>
        </w:rPr>
        <w:t xml:space="preserve">. </w:t>
      </w:r>
      <w:proofErr w:type="spellStart"/>
      <w:r w:rsidRPr="00557FB5">
        <w:rPr>
          <w:color w:val="000000"/>
          <w:sz w:val="27"/>
          <w:szCs w:val="27"/>
        </w:rPr>
        <w:t>Быстроножка</w:t>
      </w:r>
      <w:proofErr w:type="spellEnd"/>
      <w:r w:rsidRPr="00557FB5">
        <w:rPr>
          <w:color w:val="000000"/>
          <w:sz w:val="27"/>
          <w:szCs w:val="27"/>
        </w:rPr>
        <w:t xml:space="preserve"> и Серая Одёжка (перевод с болгарского М. Маринова)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А. </w:t>
      </w:r>
      <w:proofErr w:type="spellStart"/>
      <w:r w:rsidRPr="00557FB5">
        <w:rPr>
          <w:color w:val="000000"/>
          <w:sz w:val="27"/>
          <w:szCs w:val="27"/>
        </w:rPr>
        <w:t>Милн</w:t>
      </w:r>
      <w:proofErr w:type="spellEnd"/>
      <w:r w:rsidRPr="00557FB5">
        <w:rPr>
          <w:color w:val="000000"/>
          <w:sz w:val="27"/>
          <w:szCs w:val="27"/>
        </w:rPr>
        <w:t xml:space="preserve">. Три лисички (перевод с английского Н. </w:t>
      </w:r>
      <w:proofErr w:type="spellStart"/>
      <w:r w:rsidRPr="00557FB5">
        <w:rPr>
          <w:color w:val="000000"/>
          <w:sz w:val="27"/>
          <w:szCs w:val="27"/>
        </w:rPr>
        <w:t>Слепаковой</w:t>
      </w:r>
      <w:proofErr w:type="spellEnd"/>
      <w:r w:rsidRPr="00557FB5">
        <w:rPr>
          <w:color w:val="000000"/>
          <w:sz w:val="27"/>
          <w:szCs w:val="27"/>
        </w:rPr>
        <w:t>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Д. Мамин – Сибиряк. </w:t>
      </w:r>
      <w:proofErr w:type="gramStart"/>
      <w:r w:rsidRPr="00557FB5">
        <w:rPr>
          <w:color w:val="000000"/>
          <w:sz w:val="27"/>
          <w:szCs w:val="27"/>
        </w:rPr>
        <w:t>Сказка про</w:t>
      </w:r>
      <w:proofErr w:type="gramEnd"/>
      <w:r w:rsidRPr="00557FB5">
        <w:rPr>
          <w:color w:val="000000"/>
          <w:sz w:val="27"/>
          <w:szCs w:val="27"/>
        </w:rPr>
        <w:t xml:space="preserve"> храброго Зайца – Длинные уши, косые глаза, короткий хвост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С. Маршак. Сказка об умном мышонке. Тихая сказка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Б. Поттер. </w:t>
      </w:r>
      <w:proofErr w:type="spellStart"/>
      <w:r w:rsidRPr="00557FB5">
        <w:rPr>
          <w:color w:val="000000"/>
          <w:sz w:val="27"/>
          <w:szCs w:val="27"/>
        </w:rPr>
        <w:t>Ухти</w:t>
      </w:r>
      <w:proofErr w:type="spellEnd"/>
      <w:r w:rsidRPr="00557FB5">
        <w:rPr>
          <w:color w:val="000000"/>
          <w:sz w:val="27"/>
          <w:szCs w:val="27"/>
        </w:rPr>
        <w:t xml:space="preserve"> – </w:t>
      </w:r>
      <w:proofErr w:type="spellStart"/>
      <w:r w:rsidRPr="00557FB5">
        <w:rPr>
          <w:color w:val="000000"/>
          <w:sz w:val="27"/>
          <w:szCs w:val="27"/>
        </w:rPr>
        <w:t>Тухти</w:t>
      </w:r>
      <w:proofErr w:type="spellEnd"/>
      <w:r w:rsidRPr="00557FB5">
        <w:rPr>
          <w:color w:val="000000"/>
          <w:sz w:val="27"/>
          <w:szCs w:val="27"/>
        </w:rPr>
        <w:t xml:space="preserve"> (перевод с англ.)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С. Прокофьева. Маша и </w:t>
      </w:r>
      <w:proofErr w:type="spellStart"/>
      <w:r w:rsidRPr="00557FB5">
        <w:rPr>
          <w:color w:val="000000"/>
          <w:sz w:val="27"/>
          <w:szCs w:val="27"/>
        </w:rPr>
        <w:t>Ойка</w:t>
      </w:r>
      <w:proofErr w:type="spellEnd"/>
      <w:r w:rsidRPr="00557FB5">
        <w:rPr>
          <w:color w:val="000000"/>
          <w:sz w:val="27"/>
          <w:szCs w:val="27"/>
        </w:rPr>
        <w:t>. Когда можно плакать. Сказка о невоспитанном мышонке (из книги «Машины сказки»)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lastRenderedPageBreak/>
        <w:t xml:space="preserve">В. </w:t>
      </w:r>
      <w:proofErr w:type="spellStart"/>
      <w:r w:rsidRPr="00557FB5">
        <w:rPr>
          <w:color w:val="000000"/>
          <w:sz w:val="27"/>
          <w:szCs w:val="27"/>
        </w:rPr>
        <w:t>Сутеев</w:t>
      </w:r>
      <w:proofErr w:type="spellEnd"/>
      <w:r w:rsidRPr="00557FB5">
        <w:rPr>
          <w:color w:val="000000"/>
          <w:sz w:val="27"/>
          <w:szCs w:val="27"/>
        </w:rPr>
        <w:t>. Три котенка. Кто сказал «</w:t>
      </w:r>
      <w:proofErr w:type="gramStart"/>
      <w:r w:rsidRPr="00557FB5">
        <w:rPr>
          <w:color w:val="000000"/>
          <w:sz w:val="27"/>
          <w:szCs w:val="27"/>
        </w:rPr>
        <w:t>мяу</w:t>
      </w:r>
      <w:proofErr w:type="gramEnd"/>
      <w:r w:rsidRPr="00557FB5">
        <w:rPr>
          <w:color w:val="000000"/>
          <w:sz w:val="27"/>
          <w:szCs w:val="27"/>
        </w:rPr>
        <w:t>» и другие сказки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Й. Чапек. </w:t>
      </w:r>
      <w:proofErr w:type="gramStart"/>
      <w:r w:rsidRPr="00557FB5">
        <w:rPr>
          <w:color w:val="000000"/>
          <w:sz w:val="27"/>
          <w:szCs w:val="27"/>
        </w:rPr>
        <w:t xml:space="preserve">Кукла </w:t>
      </w:r>
      <w:proofErr w:type="spellStart"/>
      <w:r w:rsidRPr="00557FB5">
        <w:rPr>
          <w:color w:val="000000"/>
          <w:sz w:val="27"/>
          <w:szCs w:val="27"/>
        </w:rPr>
        <w:t>Яринка</w:t>
      </w:r>
      <w:proofErr w:type="spellEnd"/>
      <w:r w:rsidRPr="00557FB5">
        <w:rPr>
          <w:color w:val="000000"/>
          <w:sz w:val="27"/>
          <w:szCs w:val="27"/>
        </w:rPr>
        <w:t xml:space="preserve"> (из книги:</w:t>
      </w:r>
      <w:proofErr w:type="gramEnd"/>
      <w:r w:rsidRPr="00557FB5">
        <w:rPr>
          <w:color w:val="000000"/>
          <w:sz w:val="27"/>
          <w:szCs w:val="27"/>
        </w:rPr>
        <w:t xml:space="preserve"> Приключения песика и кошечки (обратите внимание на перевод – нужен перевод с чешского Г. Лукина, без сокращений!)</w:t>
      </w:r>
    </w:p>
    <w:p w:rsidR="00AA2FA2" w:rsidRPr="00557FB5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 xml:space="preserve">К. Чуковский. Краденое солнце, </w:t>
      </w:r>
      <w:proofErr w:type="spellStart"/>
      <w:r w:rsidRPr="00557FB5">
        <w:rPr>
          <w:color w:val="000000"/>
          <w:sz w:val="27"/>
          <w:szCs w:val="27"/>
        </w:rPr>
        <w:t>Мойдодыр</w:t>
      </w:r>
      <w:proofErr w:type="spellEnd"/>
      <w:r w:rsidRPr="00557FB5">
        <w:rPr>
          <w:color w:val="000000"/>
          <w:sz w:val="27"/>
          <w:szCs w:val="27"/>
        </w:rPr>
        <w:t>. Айболит.</w:t>
      </w:r>
    </w:p>
    <w:p w:rsidR="00AA2FA2" w:rsidRDefault="00AA2FA2" w:rsidP="00557FB5">
      <w:pPr>
        <w:pStyle w:val="a3"/>
        <w:jc w:val="center"/>
        <w:rPr>
          <w:color w:val="000000"/>
          <w:sz w:val="27"/>
          <w:szCs w:val="27"/>
        </w:rPr>
      </w:pPr>
      <w:r w:rsidRPr="00557FB5">
        <w:rPr>
          <w:color w:val="000000"/>
          <w:sz w:val="27"/>
          <w:szCs w:val="27"/>
        </w:rPr>
        <w:t>Г. Цыферов. Про цыпленка, солнце и медвежонка (цикл)</w:t>
      </w:r>
    </w:p>
    <w:p w:rsidR="00557FB5" w:rsidRPr="00557FB5" w:rsidRDefault="00557FB5" w:rsidP="00557FB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Существует множество мультфильмов по сюжетам сказок. Мультфильм по книге надо показывать после того, как вы уже много раз прочитали книгу, чтобы «живые образы» не помешали собственному воображению ребенка. </w:t>
      </w:r>
      <w:bookmarkStart w:id="0" w:name="_GoBack"/>
      <w:bookmarkEnd w:id="0"/>
    </w:p>
    <w:p w:rsidR="00AA2FA2" w:rsidRPr="00557FB5" w:rsidRDefault="00AA2FA2" w:rsidP="00557FB5">
      <w:pPr>
        <w:jc w:val="center"/>
        <w:rPr>
          <w:rFonts w:ascii="Times New Roman" w:hAnsi="Times New Roman" w:cs="Times New Roman"/>
        </w:rPr>
      </w:pPr>
    </w:p>
    <w:sectPr w:rsidR="00AA2FA2" w:rsidRPr="00557FB5" w:rsidSect="00EF1E9D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6E6A"/>
    <w:multiLevelType w:val="hybridMultilevel"/>
    <w:tmpl w:val="39D6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351F"/>
    <w:multiLevelType w:val="multilevel"/>
    <w:tmpl w:val="2BC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15E5C"/>
    <w:multiLevelType w:val="multilevel"/>
    <w:tmpl w:val="57E8E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9D"/>
    <w:rsid w:val="00065EDE"/>
    <w:rsid w:val="00087853"/>
    <w:rsid w:val="00557FB5"/>
    <w:rsid w:val="00AA2FA2"/>
    <w:rsid w:val="00B347DD"/>
    <w:rsid w:val="00C42C9A"/>
    <w:rsid w:val="00CA0ED5"/>
    <w:rsid w:val="00EC7160"/>
    <w:rsid w:val="00E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C9A"/>
    <w:rPr>
      <w:color w:val="0000FF"/>
      <w:u w:val="single"/>
    </w:rPr>
  </w:style>
  <w:style w:type="character" w:styleId="a5">
    <w:name w:val="Strong"/>
    <w:basedOn w:val="a0"/>
    <w:uiPriority w:val="22"/>
    <w:qFormat/>
    <w:rsid w:val="00C42C9A"/>
    <w:rPr>
      <w:b/>
      <w:bCs/>
    </w:rPr>
  </w:style>
  <w:style w:type="paragraph" w:styleId="a6">
    <w:name w:val="List Paragraph"/>
    <w:basedOn w:val="a"/>
    <w:uiPriority w:val="34"/>
    <w:qFormat/>
    <w:rsid w:val="00EC71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C9A"/>
    <w:rPr>
      <w:color w:val="0000FF"/>
      <w:u w:val="single"/>
    </w:rPr>
  </w:style>
  <w:style w:type="character" w:styleId="a5">
    <w:name w:val="Strong"/>
    <w:basedOn w:val="a0"/>
    <w:uiPriority w:val="22"/>
    <w:qFormat/>
    <w:rsid w:val="00C42C9A"/>
    <w:rPr>
      <w:b/>
      <w:bCs/>
    </w:rPr>
  </w:style>
  <w:style w:type="paragraph" w:styleId="a6">
    <w:name w:val="List Paragraph"/>
    <w:basedOn w:val="a"/>
    <w:uiPriority w:val="34"/>
    <w:qFormat/>
    <w:rsid w:val="00EC71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сеьенов некита</dc:creator>
  <cp:lastModifiedBy>сеьенов некита</cp:lastModifiedBy>
  <cp:revision>1</cp:revision>
  <dcterms:created xsi:type="dcterms:W3CDTF">2020-04-16T12:01:00Z</dcterms:created>
  <dcterms:modified xsi:type="dcterms:W3CDTF">2020-04-16T13:21:00Z</dcterms:modified>
</cp:coreProperties>
</file>