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98" w:rsidRDefault="003E6198" w:rsidP="00081FE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63404" cy="4286992"/>
            <wp:effectExtent l="0" t="0" r="0" b="0"/>
            <wp:docPr id="1" name="Рисунок 1" descr="C:\ДЕТСКИЙ САД 107\Год педагога наставника_2023\1Прозрачный логотип Года педагога и наставника_Золот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ЕТСКИЙ САД 107\Год педагога наставника_2023\1Прозрачный логотип Года педагога и наставника_Золото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650" cy="428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98" w:rsidRDefault="003E6198" w:rsidP="00081FE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98" w:rsidRDefault="003E6198" w:rsidP="00081FE2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198" w:rsidRPr="003E6198" w:rsidRDefault="00A35B32" w:rsidP="00081FE2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198">
        <w:rPr>
          <w:rFonts w:ascii="Times New Roman" w:hAnsi="Times New Roman" w:cs="Times New Roman"/>
          <w:b/>
          <w:sz w:val="36"/>
          <w:szCs w:val="36"/>
        </w:rPr>
        <w:t>Годовой план мероприятий</w:t>
      </w:r>
      <w:r w:rsidR="003E6198" w:rsidRPr="003E6198">
        <w:rPr>
          <w:rFonts w:ascii="Times New Roman" w:hAnsi="Times New Roman" w:cs="Times New Roman"/>
          <w:b/>
          <w:sz w:val="36"/>
          <w:szCs w:val="36"/>
        </w:rPr>
        <w:t xml:space="preserve"> МДОУ «Детский сад № 107» </w:t>
      </w:r>
    </w:p>
    <w:p w:rsidR="00A35B32" w:rsidRDefault="00A35B32" w:rsidP="00081FE2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198">
        <w:rPr>
          <w:rFonts w:ascii="Times New Roman" w:hAnsi="Times New Roman" w:cs="Times New Roman"/>
          <w:b/>
          <w:sz w:val="36"/>
          <w:szCs w:val="36"/>
        </w:rPr>
        <w:t>в рамках «</w:t>
      </w:r>
      <w:r w:rsidR="003E6198" w:rsidRPr="003E6198">
        <w:rPr>
          <w:rFonts w:ascii="Times New Roman" w:hAnsi="Times New Roman" w:cs="Times New Roman"/>
          <w:b/>
          <w:sz w:val="36"/>
          <w:szCs w:val="36"/>
        </w:rPr>
        <w:t xml:space="preserve">2023 - </w:t>
      </w:r>
      <w:r w:rsidRPr="003E6198">
        <w:rPr>
          <w:rFonts w:ascii="Times New Roman" w:hAnsi="Times New Roman" w:cs="Times New Roman"/>
          <w:b/>
          <w:sz w:val="36"/>
          <w:szCs w:val="36"/>
        </w:rPr>
        <w:t>Год педагога</w:t>
      </w:r>
      <w:r w:rsidR="003E6198" w:rsidRPr="003E6198">
        <w:rPr>
          <w:rFonts w:ascii="Times New Roman" w:hAnsi="Times New Roman" w:cs="Times New Roman"/>
          <w:b/>
          <w:sz w:val="36"/>
          <w:szCs w:val="36"/>
        </w:rPr>
        <w:t xml:space="preserve"> и наставника</w:t>
      </w:r>
      <w:r w:rsidRPr="003E6198">
        <w:rPr>
          <w:rFonts w:ascii="Times New Roman" w:hAnsi="Times New Roman" w:cs="Times New Roman"/>
          <w:b/>
          <w:sz w:val="36"/>
          <w:szCs w:val="36"/>
        </w:rPr>
        <w:t>»</w:t>
      </w:r>
    </w:p>
    <w:p w:rsidR="003E6198" w:rsidRDefault="003E6198" w:rsidP="00081FE2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198" w:rsidRDefault="003E6198" w:rsidP="00081FE2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198" w:rsidRDefault="003E6198" w:rsidP="00081FE2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198" w:rsidRDefault="003E6198" w:rsidP="00081FE2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198" w:rsidRDefault="003E6198" w:rsidP="00081FE2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198" w:rsidRPr="003E6198" w:rsidRDefault="003E6198" w:rsidP="00081FE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E6198">
        <w:rPr>
          <w:rFonts w:ascii="Times New Roman" w:hAnsi="Times New Roman" w:cs="Times New Roman"/>
          <w:sz w:val="28"/>
          <w:szCs w:val="28"/>
        </w:rPr>
        <w:t>Ярославль, 2023</w:t>
      </w:r>
    </w:p>
    <w:tbl>
      <w:tblPr>
        <w:tblStyle w:val="a3"/>
        <w:tblpPr w:leftFromText="180" w:rightFromText="180" w:vertAnchor="page" w:horzAnchor="page" w:tblpX="1210" w:tblpY="2097"/>
        <w:tblW w:w="9962" w:type="dxa"/>
        <w:tblLook w:val="04A0"/>
      </w:tblPr>
      <w:tblGrid>
        <w:gridCol w:w="2062"/>
        <w:gridCol w:w="2859"/>
        <w:gridCol w:w="2600"/>
        <w:gridCol w:w="2441"/>
      </w:tblGrid>
      <w:tr w:rsidR="006D2DDB" w:rsidRPr="00E77D85" w:rsidTr="00081FE2">
        <w:trPr>
          <w:trHeight w:val="1405"/>
        </w:trPr>
        <w:tc>
          <w:tcPr>
            <w:tcW w:w="0" w:type="auto"/>
          </w:tcPr>
          <w:p w:rsidR="00E77D85" w:rsidRDefault="00E77D85" w:rsidP="003E6198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b/>
                <w:sz w:val="28"/>
                <w:szCs w:val="28"/>
              </w:rPr>
              <w:t>Дата мероприятия</w:t>
            </w:r>
          </w:p>
        </w:tc>
        <w:tc>
          <w:tcPr>
            <w:tcW w:w="0" w:type="auto"/>
          </w:tcPr>
          <w:p w:rsidR="00E77D85" w:rsidRDefault="00E77D85" w:rsidP="003E6198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</w:tcPr>
          <w:p w:rsidR="00E77D85" w:rsidRDefault="00E77D85" w:rsidP="003E6198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0" w:type="auto"/>
          </w:tcPr>
          <w:p w:rsidR="00E77D85" w:rsidRDefault="00E77D85" w:rsidP="003E6198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7D85" w:rsidRDefault="00E77D85" w:rsidP="003E6198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D2DDB" w:rsidRPr="00E77D85" w:rsidTr="00081FE2">
        <w:trPr>
          <w:trHeight w:val="367"/>
        </w:trPr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творческой группы по подготовке и проведению в ДОУ </w:t>
            </w:r>
            <w:r w:rsidR="00081F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Года педагога и наставника</w:t>
            </w:r>
            <w:r w:rsidR="00081F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Обсуждение примерного плана мероприятий и их содержания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Творческая группа ДОУ: Смирнова А.С., Гаврилюк В.А., Пакина А.Н., Сиднева Ю.В., Дрозденко  Н.В, Копанскова Е.Е.,  Перепелкина С.Н., Яркина И.Н., Березина Н.Ю., Магомедова Н.Л.</w:t>
            </w:r>
          </w:p>
        </w:tc>
      </w:tr>
      <w:tr w:rsidR="006D2DDB" w:rsidRPr="00E77D85" w:rsidTr="00081FE2">
        <w:trPr>
          <w:trHeight w:val="367"/>
        </w:trPr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В течение всего календарного года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памяток, тематических поздравлений, объявлений, видеороликов о мероприятиях посвященных </w:t>
            </w:r>
            <w:r w:rsidR="00081F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Году педагога и наставника</w:t>
            </w:r>
            <w:r w:rsidR="00081F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Разработка, создание и распространение материалов по теме года</w:t>
            </w:r>
          </w:p>
        </w:tc>
        <w:tc>
          <w:tcPr>
            <w:tcW w:w="0" w:type="auto"/>
          </w:tcPr>
          <w:p w:rsidR="006D2DDB" w:rsidRPr="00E77D85" w:rsidRDefault="00081FE2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D2DDB" w:rsidRPr="00E77D85">
              <w:rPr>
                <w:rFonts w:ascii="Times New Roman" w:hAnsi="Times New Roman" w:cs="Times New Roman"/>
                <w:sz w:val="28"/>
                <w:szCs w:val="28"/>
              </w:rPr>
              <w:t>ворческая группа ДОУ</w:t>
            </w:r>
          </w:p>
        </w:tc>
      </w:tr>
      <w:tr w:rsidR="006D2DDB" w:rsidRPr="00E77D85" w:rsidTr="00081FE2">
        <w:trPr>
          <w:trHeight w:val="367"/>
        </w:trPr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Круглый стол «О роли наставничества в образовательном учреждении. Подведение итогов I полугодия», приуроченный ко дню наставника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Выступление старшего воспитателя и обсуждение полученной информации и решение кейсов по теме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Смирнова А.С,</w:t>
            </w:r>
          </w:p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Гаврилюк В.А.</w:t>
            </w:r>
          </w:p>
        </w:tc>
      </w:tr>
      <w:tr w:rsidR="006D2DDB" w:rsidRPr="00E77D85" w:rsidTr="003E6198">
        <w:trPr>
          <w:trHeight w:val="132"/>
        </w:trPr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мероприятия конкурса «Мисс – лесная сказка» творческой группой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предстоящего мероприятия «Мисс – лесная сказка». Разработка плана мероприятия, </w:t>
            </w:r>
            <w:r w:rsidRPr="00E77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для участия в нем</w:t>
            </w:r>
          </w:p>
        </w:tc>
        <w:tc>
          <w:tcPr>
            <w:tcW w:w="0" w:type="auto"/>
          </w:tcPr>
          <w:p w:rsidR="006D2DDB" w:rsidRPr="00E77D85" w:rsidRDefault="00081FE2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6D2DDB" w:rsidRPr="00E77D85">
              <w:rPr>
                <w:rFonts w:ascii="Times New Roman" w:hAnsi="Times New Roman" w:cs="Times New Roman"/>
                <w:sz w:val="28"/>
                <w:szCs w:val="28"/>
              </w:rPr>
              <w:t>ворческая группа ДОУ</w:t>
            </w:r>
          </w:p>
        </w:tc>
      </w:tr>
      <w:tr w:rsidR="006D2DDB" w:rsidRPr="00E77D85" w:rsidTr="00081FE2">
        <w:trPr>
          <w:trHeight w:val="389"/>
        </w:trPr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0" w:type="auto"/>
          </w:tcPr>
          <w:p w:rsidR="006D2DDB" w:rsidRPr="00E77D85" w:rsidRDefault="006C09DF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Концерт ко дню дошкольного работника</w:t>
            </w:r>
          </w:p>
        </w:tc>
        <w:tc>
          <w:tcPr>
            <w:tcW w:w="0" w:type="auto"/>
          </w:tcPr>
          <w:p w:rsidR="006C09DF" w:rsidRDefault="006C09DF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Презентации участников, конкурсы, подведение итогов, награждение победителя</w:t>
            </w:r>
          </w:p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1FE2" w:rsidRPr="00E77D85" w:rsidRDefault="00081FE2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Тихомирова Т.Л.</w:t>
            </w:r>
          </w:p>
          <w:p w:rsidR="006D2DDB" w:rsidRPr="00E77D85" w:rsidRDefault="00081FE2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Благова Д.В.</w:t>
            </w:r>
          </w:p>
        </w:tc>
      </w:tr>
      <w:tr w:rsidR="006D2DDB" w:rsidRPr="00E77D85" w:rsidTr="00081FE2">
        <w:trPr>
          <w:trHeight w:val="367"/>
        </w:trPr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Фотовыставка «Когда – то  и мы были маленькими»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выставки детских фотографий сотрудников ДОУ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Березина Н.Ю.</w:t>
            </w:r>
          </w:p>
        </w:tc>
      </w:tr>
      <w:tr w:rsidR="006D2DDB" w:rsidRPr="00E77D85" w:rsidTr="00081FE2">
        <w:trPr>
          <w:trHeight w:val="367"/>
        </w:trPr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Акция «Видео -  пожелание любимому воспитателю от выпускников детского сада»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Съемка и монтаж фильма из видеофрагментов с пожеланиями воспитателям от выпускников детского сада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Магомедова Н.Л.</w:t>
            </w:r>
          </w:p>
        </w:tc>
      </w:tr>
      <w:tr w:rsidR="006D2DDB" w:rsidRPr="00E77D85" w:rsidTr="00081FE2">
        <w:trPr>
          <w:trHeight w:val="367"/>
        </w:trPr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Съемки интервью воспитанников ДОУ на тему «Если бы я был воспитателем»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Съемки интервью воспитанников ДОУ на тему «Если бы я был воспитателем»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Магомедова Н.Л., Гаврилюк В.А.</w:t>
            </w:r>
          </w:p>
        </w:tc>
      </w:tr>
      <w:tr w:rsidR="006D2DDB" w:rsidRPr="00E77D85" w:rsidTr="00081FE2">
        <w:trPr>
          <w:trHeight w:val="389"/>
        </w:trPr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Создание фильма на основе  интервью воспитанников ДОУ на тему «Если бы я был воспитателем»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Монтаж фильма «Если бы я был воспитателем», состоящего из интервью и других видеофрагментов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Магомедова Н.Л,</w:t>
            </w:r>
          </w:p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Гаврилюк В.А.</w:t>
            </w:r>
          </w:p>
        </w:tc>
      </w:tr>
      <w:tr w:rsidR="006D2DDB" w:rsidRPr="00E77D85" w:rsidTr="00081FE2">
        <w:trPr>
          <w:trHeight w:val="367"/>
        </w:trPr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Проведение августовского педагогического совета, посвященного профессиональному развитию педагогов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Смирнова А.С,</w:t>
            </w:r>
          </w:p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Гаврилюк В.А.,</w:t>
            </w:r>
          </w:p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Копанскова Е.Е.</w:t>
            </w:r>
          </w:p>
        </w:tc>
      </w:tr>
      <w:tr w:rsidR="006D2DDB" w:rsidRPr="00E77D85" w:rsidTr="003E6198">
        <w:trPr>
          <w:trHeight w:val="1313"/>
        </w:trPr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0" w:type="auto"/>
          </w:tcPr>
          <w:p w:rsidR="006C09DF" w:rsidRDefault="006C09DF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Конкурс «Мисс – Лесная сказка»</w:t>
            </w:r>
          </w:p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09DF" w:rsidRDefault="006C09DF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с участием детей и педагогов</w:t>
            </w:r>
          </w:p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DDB" w:rsidRPr="00E77D85" w:rsidRDefault="00081FE2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ДОУ</w:t>
            </w:r>
          </w:p>
        </w:tc>
      </w:tr>
      <w:tr w:rsidR="006D2DDB" w:rsidRPr="00E77D85" w:rsidTr="00081FE2">
        <w:trPr>
          <w:trHeight w:val="367"/>
        </w:trPr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Интеллектуальная викторина для педагогов «Я знаю!»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Викторина, включающая в себя вопросы и задания для педагогов на различные темы, связанные с педагогической деятельностью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Копанскова Е.Е.</w:t>
            </w:r>
          </w:p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Гаврилюк В.А.</w:t>
            </w:r>
          </w:p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Сиднева Ю.В.</w:t>
            </w:r>
          </w:p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Пакина А.Н.</w:t>
            </w:r>
          </w:p>
        </w:tc>
      </w:tr>
      <w:tr w:rsidR="006D2DDB" w:rsidRPr="00E77D85" w:rsidTr="00081FE2">
        <w:trPr>
          <w:trHeight w:val="389"/>
        </w:trPr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на тему «Профилактика профессионального выгорания»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Работа с педагогами ДОУ в формате психологического тренинга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Копанскова Е.Е.</w:t>
            </w:r>
          </w:p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Пакина А.Н</w:t>
            </w:r>
          </w:p>
        </w:tc>
      </w:tr>
      <w:tr w:rsidR="006D2DDB" w:rsidRPr="00E77D85" w:rsidTr="00081FE2">
        <w:trPr>
          <w:trHeight w:val="389"/>
        </w:trPr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Мастер – класс по изготовлению новогодних и рождественских украшений «Новогодняя сказка»</w:t>
            </w: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Березина Н.Ю.,</w:t>
            </w:r>
          </w:p>
          <w:p w:rsidR="006D2DDB" w:rsidRPr="00E77D85" w:rsidRDefault="006D2DDB" w:rsidP="003E619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D85">
              <w:rPr>
                <w:rFonts w:ascii="Times New Roman" w:hAnsi="Times New Roman" w:cs="Times New Roman"/>
                <w:sz w:val="28"/>
                <w:szCs w:val="28"/>
              </w:rPr>
              <w:t>Сидорова Е.О.</w:t>
            </w:r>
          </w:p>
        </w:tc>
      </w:tr>
    </w:tbl>
    <w:p w:rsidR="006D2DDB" w:rsidRPr="00E77D85" w:rsidRDefault="006D2DDB" w:rsidP="00081FE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241A5" w:rsidRPr="00E77D85" w:rsidRDefault="002241A5" w:rsidP="00081FE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2241A5" w:rsidRPr="00E77D85" w:rsidSect="005F5B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926" w:rsidRDefault="00124926" w:rsidP="00742546">
      <w:pPr>
        <w:spacing w:after="0" w:line="240" w:lineRule="auto"/>
      </w:pPr>
      <w:r>
        <w:separator/>
      </w:r>
    </w:p>
  </w:endnote>
  <w:endnote w:type="continuationSeparator" w:id="1">
    <w:p w:rsidR="00124926" w:rsidRDefault="00124926" w:rsidP="0074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926" w:rsidRDefault="00124926" w:rsidP="00742546">
      <w:pPr>
        <w:spacing w:after="0" w:line="240" w:lineRule="auto"/>
      </w:pPr>
      <w:r>
        <w:separator/>
      </w:r>
    </w:p>
  </w:footnote>
  <w:footnote w:type="continuationSeparator" w:id="1">
    <w:p w:rsidR="00124926" w:rsidRDefault="00124926" w:rsidP="00742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2546"/>
    <w:rsid w:val="000000A4"/>
    <w:rsid w:val="000636FC"/>
    <w:rsid w:val="00081FE2"/>
    <w:rsid w:val="00124926"/>
    <w:rsid w:val="001949E2"/>
    <w:rsid w:val="002241A5"/>
    <w:rsid w:val="00242F57"/>
    <w:rsid w:val="0027269D"/>
    <w:rsid w:val="003E6198"/>
    <w:rsid w:val="0040120C"/>
    <w:rsid w:val="00485F09"/>
    <w:rsid w:val="00504906"/>
    <w:rsid w:val="00525A40"/>
    <w:rsid w:val="005A4339"/>
    <w:rsid w:val="005F5B2F"/>
    <w:rsid w:val="00610224"/>
    <w:rsid w:val="006A6919"/>
    <w:rsid w:val="006C09DF"/>
    <w:rsid w:val="006D2DDB"/>
    <w:rsid w:val="00742546"/>
    <w:rsid w:val="00814624"/>
    <w:rsid w:val="00845B20"/>
    <w:rsid w:val="008C4C2E"/>
    <w:rsid w:val="008E084A"/>
    <w:rsid w:val="00915897"/>
    <w:rsid w:val="00964F41"/>
    <w:rsid w:val="00985BA2"/>
    <w:rsid w:val="009910B9"/>
    <w:rsid w:val="00A35B32"/>
    <w:rsid w:val="00A86B15"/>
    <w:rsid w:val="00AF731D"/>
    <w:rsid w:val="00B954A2"/>
    <w:rsid w:val="00CE6F3F"/>
    <w:rsid w:val="00E24EA8"/>
    <w:rsid w:val="00E77D85"/>
    <w:rsid w:val="00EB5524"/>
    <w:rsid w:val="00F002BF"/>
    <w:rsid w:val="00F52F18"/>
    <w:rsid w:val="00F67217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2546"/>
  </w:style>
  <w:style w:type="paragraph" w:styleId="a6">
    <w:name w:val="footer"/>
    <w:basedOn w:val="a"/>
    <w:link w:val="a7"/>
    <w:uiPriority w:val="99"/>
    <w:semiHidden/>
    <w:unhideWhenUsed/>
    <w:rsid w:val="0074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2546"/>
  </w:style>
  <w:style w:type="paragraph" w:styleId="a8">
    <w:name w:val="Balloon Text"/>
    <w:basedOn w:val="a"/>
    <w:link w:val="a9"/>
    <w:uiPriority w:val="99"/>
    <w:semiHidden/>
    <w:unhideWhenUsed/>
    <w:rsid w:val="003E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74B1-E53B-4BB9-9EF2-909204BB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2023-02-10T11:54:00Z</dcterms:created>
  <dcterms:modified xsi:type="dcterms:W3CDTF">2023-02-25T14:46:00Z</dcterms:modified>
</cp:coreProperties>
</file>