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DE" w:rsidRPr="004910A1" w:rsidRDefault="005D588C" w:rsidP="00BE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A1">
        <w:rPr>
          <w:rFonts w:ascii="Times New Roman" w:hAnsi="Times New Roman" w:cs="Times New Roman"/>
          <w:b/>
          <w:sz w:val="28"/>
          <w:szCs w:val="28"/>
        </w:rPr>
        <w:t>Показатели деятельности дошкольной образовательной организации, подлежащей самообследованию 2016-2017уч</w:t>
      </w:r>
      <w:proofErr w:type="gramStart"/>
      <w:r w:rsidRPr="004910A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910A1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/>
      </w:tblPr>
      <w:tblGrid>
        <w:gridCol w:w="959"/>
        <w:gridCol w:w="5670"/>
        <w:gridCol w:w="2942"/>
      </w:tblGrid>
      <w:tr w:rsidR="005D588C" w:rsidRPr="00BE5EDB" w:rsidTr="005D588C">
        <w:tc>
          <w:tcPr>
            <w:tcW w:w="959" w:type="dxa"/>
          </w:tcPr>
          <w:p w:rsidR="005D588C" w:rsidRPr="00BE5EDB" w:rsidRDefault="005D588C" w:rsidP="00BE5EDB">
            <w:r w:rsidRPr="00BE5EDB">
              <w:t xml:space="preserve">N </w:t>
            </w:r>
            <w:proofErr w:type="spellStart"/>
            <w:proofErr w:type="gramStart"/>
            <w:r w:rsidRPr="00BE5EDB">
              <w:t>п</w:t>
            </w:r>
            <w:proofErr w:type="spellEnd"/>
            <w:proofErr w:type="gramEnd"/>
            <w:r w:rsidRPr="00BE5EDB">
              <w:t>/</w:t>
            </w:r>
            <w:proofErr w:type="spellStart"/>
            <w:r w:rsidRPr="00BE5EDB">
              <w:t>п</w:t>
            </w:r>
            <w:proofErr w:type="spellEnd"/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Показатели</w:t>
            </w:r>
          </w:p>
        </w:tc>
        <w:tc>
          <w:tcPr>
            <w:tcW w:w="2942" w:type="dxa"/>
          </w:tcPr>
          <w:p w:rsidR="005D588C" w:rsidRPr="00BE5EDB" w:rsidRDefault="005D588C" w:rsidP="00BE5EDB">
            <w:r w:rsidRPr="00BE5EDB">
              <w:t>Единица измерения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Образовательная деятельность</w:t>
            </w:r>
          </w:p>
        </w:tc>
        <w:tc>
          <w:tcPr>
            <w:tcW w:w="2942" w:type="dxa"/>
          </w:tcPr>
          <w:p w:rsidR="005D588C" w:rsidRPr="00BE5EDB" w:rsidRDefault="005D588C" w:rsidP="00BE5EDB"/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1.1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42" w:type="dxa"/>
          </w:tcPr>
          <w:p w:rsidR="005D588C" w:rsidRPr="00BE5EDB" w:rsidRDefault="005D588C" w:rsidP="00BE5EDB"/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1.1.1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 xml:space="preserve">В </w:t>
            </w:r>
            <w:proofErr w:type="gramStart"/>
            <w:r w:rsidRPr="00BE5EDB">
              <w:t>режиме полного дня</w:t>
            </w:r>
            <w:proofErr w:type="gramEnd"/>
            <w:r w:rsidRPr="00BE5EDB">
              <w:t xml:space="preserve"> (8 - 12 часов)</w:t>
            </w:r>
          </w:p>
        </w:tc>
        <w:tc>
          <w:tcPr>
            <w:tcW w:w="2942" w:type="dxa"/>
          </w:tcPr>
          <w:p w:rsidR="005D588C" w:rsidRPr="00BE5EDB" w:rsidRDefault="006000C5" w:rsidP="00BE5EDB">
            <w:r w:rsidRPr="00BE5EDB">
              <w:t>274 человека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1.1.2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В режиме кратковременного пребывания (3 - 5 часов)</w:t>
            </w:r>
          </w:p>
        </w:tc>
        <w:tc>
          <w:tcPr>
            <w:tcW w:w="2942" w:type="dxa"/>
          </w:tcPr>
          <w:p w:rsidR="005D588C" w:rsidRPr="00BE5EDB" w:rsidRDefault="004910A1" w:rsidP="00BE5EDB">
            <w:r>
              <w:t xml:space="preserve">4 </w:t>
            </w:r>
            <w:r w:rsidR="006000C5" w:rsidRPr="00BE5EDB">
              <w:t>человека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1.1.3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В семейной дошкольной группе</w:t>
            </w:r>
          </w:p>
        </w:tc>
        <w:tc>
          <w:tcPr>
            <w:tcW w:w="2942" w:type="dxa"/>
          </w:tcPr>
          <w:p w:rsidR="005D588C" w:rsidRPr="00BE5EDB" w:rsidRDefault="005D588C" w:rsidP="00BE5EDB"/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1.1.4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42" w:type="dxa"/>
          </w:tcPr>
          <w:p w:rsidR="005D588C" w:rsidRPr="00BE5EDB" w:rsidRDefault="005D588C" w:rsidP="00BE5EDB"/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1.2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Общая численность воспитанников в возрасте до 3 лет</w:t>
            </w:r>
          </w:p>
        </w:tc>
        <w:tc>
          <w:tcPr>
            <w:tcW w:w="2942" w:type="dxa"/>
          </w:tcPr>
          <w:p w:rsidR="005D588C" w:rsidRPr="00BE5EDB" w:rsidRDefault="006000C5" w:rsidP="00BE5EDB">
            <w:r w:rsidRPr="00BE5EDB">
              <w:t>64 человека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1.3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Общая численность воспитанников в возрасте от 3 до 8 лет</w:t>
            </w:r>
          </w:p>
        </w:tc>
        <w:tc>
          <w:tcPr>
            <w:tcW w:w="2942" w:type="dxa"/>
          </w:tcPr>
          <w:p w:rsidR="005D588C" w:rsidRPr="00BE5EDB" w:rsidRDefault="006000C5" w:rsidP="00BE5EDB">
            <w:r w:rsidRPr="00BE5EDB">
              <w:t>210 человек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1.4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42" w:type="dxa"/>
          </w:tcPr>
          <w:p w:rsidR="005D588C" w:rsidRPr="00BE5EDB" w:rsidRDefault="005D588C" w:rsidP="00BE5EDB"/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1.4.1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 xml:space="preserve">В </w:t>
            </w:r>
            <w:proofErr w:type="gramStart"/>
            <w:r w:rsidRPr="00BE5EDB">
              <w:t>режиме полного дня</w:t>
            </w:r>
            <w:proofErr w:type="gramEnd"/>
            <w:r w:rsidRPr="00BE5EDB">
              <w:t xml:space="preserve"> (8 - 12 часов)</w:t>
            </w:r>
          </w:p>
        </w:tc>
        <w:tc>
          <w:tcPr>
            <w:tcW w:w="2942" w:type="dxa"/>
          </w:tcPr>
          <w:p w:rsidR="005D588C" w:rsidRPr="00BE5EDB" w:rsidRDefault="004910A1" w:rsidP="00BE5EDB">
            <w:r>
              <w:t>270</w:t>
            </w:r>
            <w:r w:rsidR="006000C5" w:rsidRPr="00BE5EDB">
              <w:t xml:space="preserve"> – 99%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1.4.2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В режиме продленного дня (12 - 14 часов)</w:t>
            </w:r>
          </w:p>
        </w:tc>
        <w:tc>
          <w:tcPr>
            <w:tcW w:w="2942" w:type="dxa"/>
          </w:tcPr>
          <w:p w:rsidR="005D588C" w:rsidRPr="00BE5EDB" w:rsidRDefault="005D588C" w:rsidP="00BE5EDB"/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1.4.3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В режиме круглосуточного пребывания</w:t>
            </w:r>
          </w:p>
        </w:tc>
        <w:tc>
          <w:tcPr>
            <w:tcW w:w="2942" w:type="dxa"/>
          </w:tcPr>
          <w:p w:rsidR="005D588C" w:rsidRPr="00BE5EDB" w:rsidRDefault="005D588C" w:rsidP="00BE5EDB"/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1.5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42" w:type="dxa"/>
          </w:tcPr>
          <w:p w:rsidR="005D588C" w:rsidRPr="00BE5EDB" w:rsidRDefault="003A1D18" w:rsidP="00BE5EDB">
            <w:r>
              <w:t>54 человека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1.5.1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По коррекции недостатков в физическом и (или) психическом развитии</w:t>
            </w:r>
          </w:p>
        </w:tc>
        <w:tc>
          <w:tcPr>
            <w:tcW w:w="2942" w:type="dxa"/>
          </w:tcPr>
          <w:p w:rsidR="005D588C" w:rsidRPr="00BE5EDB" w:rsidRDefault="003A1D18" w:rsidP="00BE5EDB">
            <w:r>
              <w:t>54 человека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1.5.2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По освоению образовательной программы дошкольного образования</w:t>
            </w:r>
          </w:p>
        </w:tc>
        <w:tc>
          <w:tcPr>
            <w:tcW w:w="2942" w:type="dxa"/>
          </w:tcPr>
          <w:p w:rsidR="005D588C" w:rsidRPr="00BE5EDB" w:rsidRDefault="003A1D18" w:rsidP="00BE5EDB">
            <w:r>
              <w:t>54 человека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1.5.3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По присмотру и уходу</w:t>
            </w:r>
          </w:p>
        </w:tc>
        <w:tc>
          <w:tcPr>
            <w:tcW w:w="2942" w:type="dxa"/>
          </w:tcPr>
          <w:p w:rsidR="005D588C" w:rsidRPr="00BE5EDB" w:rsidRDefault="003A1D18" w:rsidP="003A1D18">
            <w:r>
              <w:t>54  человека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1.6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42" w:type="dxa"/>
          </w:tcPr>
          <w:p w:rsidR="005D588C" w:rsidRPr="00BE5EDB" w:rsidRDefault="006000C5" w:rsidP="00BE5EDB">
            <w:r w:rsidRPr="00BE5EDB">
              <w:t>23 дня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1.7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Общая численность педагогических работников, в том числе:</w:t>
            </w:r>
          </w:p>
        </w:tc>
        <w:tc>
          <w:tcPr>
            <w:tcW w:w="2942" w:type="dxa"/>
          </w:tcPr>
          <w:p w:rsidR="005D588C" w:rsidRPr="00BE5EDB" w:rsidRDefault="00A911C6" w:rsidP="00BE5EDB">
            <w:r>
              <w:t>36</w:t>
            </w:r>
            <w:r w:rsidR="006000C5" w:rsidRPr="00BE5EDB">
              <w:t xml:space="preserve"> человек</w:t>
            </w:r>
            <w:r>
              <w:t xml:space="preserve"> -100%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1.7.1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42" w:type="dxa"/>
          </w:tcPr>
          <w:p w:rsidR="005D588C" w:rsidRPr="00BE5EDB" w:rsidRDefault="00A911C6" w:rsidP="00BE5EDB">
            <w:r>
              <w:t>24 человека– 66</w:t>
            </w:r>
            <w:r w:rsidR="006000C5" w:rsidRPr="00BE5EDB">
              <w:t>%</w:t>
            </w:r>
          </w:p>
          <w:p w:rsidR="006000C5" w:rsidRPr="00BE5EDB" w:rsidRDefault="006000C5" w:rsidP="00BE5EDB"/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1.7.2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42" w:type="dxa"/>
          </w:tcPr>
          <w:p w:rsidR="006000C5" w:rsidRPr="00BE5EDB" w:rsidRDefault="00A911C6" w:rsidP="00BE5EDB">
            <w:r>
              <w:t>24</w:t>
            </w:r>
            <w:r w:rsidR="006000C5" w:rsidRPr="00BE5EDB">
              <w:t xml:space="preserve"> человек</w:t>
            </w:r>
            <w:r>
              <w:t>а – 66</w:t>
            </w:r>
            <w:r w:rsidR="006000C5" w:rsidRPr="00BE5EDB">
              <w:t>%</w:t>
            </w:r>
          </w:p>
          <w:p w:rsidR="005D588C" w:rsidRPr="00BE5EDB" w:rsidRDefault="005D588C" w:rsidP="00BE5EDB"/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1.7.3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42" w:type="dxa"/>
          </w:tcPr>
          <w:p w:rsidR="005D588C" w:rsidRPr="00BE5EDB" w:rsidRDefault="00A911C6" w:rsidP="00BE5EDB">
            <w:r>
              <w:t>12 человек – 33</w:t>
            </w:r>
            <w:r w:rsidR="006000C5" w:rsidRPr="00BE5EDB">
              <w:t>%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3297C" w:rsidP="00BE5EDB">
            <w:r w:rsidRPr="00BE5EDB">
              <w:t>1.7.4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42" w:type="dxa"/>
          </w:tcPr>
          <w:p w:rsidR="005D588C" w:rsidRPr="00BE5EDB" w:rsidRDefault="00A911C6" w:rsidP="00BE5EDB">
            <w:r>
              <w:t>12 человек – 33</w:t>
            </w:r>
            <w:r w:rsidR="006000C5" w:rsidRPr="00BE5EDB">
              <w:t>%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000C5" w:rsidP="00BE5EDB">
            <w:r w:rsidRPr="00BE5EDB">
              <w:t>1.8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42" w:type="dxa"/>
          </w:tcPr>
          <w:p w:rsidR="005D588C" w:rsidRPr="00BE5EDB" w:rsidRDefault="00A911C6" w:rsidP="00BE5EDB">
            <w:r>
              <w:t xml:space="preserve">   31 человек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000C5" w:rsidP="00BE5EDB">
            <w:r w:rsidRPr="00BE5EDB">
              <w:t>1.8.1</w:t>
            </w:r>
          </w:p>
        </w:tc>
        <w:tc>
          <w:tcPr>
            <w:tcW w:w="5670" w:type="dxa"/>
          </w:tcPr>
          <w:p w:rsidR="005D588C" w:rsidRPr="00BE5EDB" w:rsidRDefault="005D588C" w:rsidP="00BE5EDB">
            <w:r w:rsidRPr="00BE5EDB">
              <w:t xml:space="preserve">Высшая </w:t>
            </w:r>
          </w:p>
        </w:tc>
        <w:tc>
          <w:tcPr>
            <w:tcW w:w="2942" w:type="dxa"/>
          </w:tcPr>
          <w:p w:rsidR="005D588C" w:rsidRPr="00BE5EDB" w:rsidRDefault="00A911C6" w:rsidP="00BE5EDB">
            <w:r>
              <w:t>6</w:t>
            </w:r>
            <w:r w:rsidR="006000C5" w:rsidRPr="00BE5EDB">
              <w:t xml:space="preserve"> человек </w:t>
            </w:r>
            <w:r>
              <w:t xml:space="preserve"> - 17</w:t>
            </w:r>
            <w:r w:rsidR="006000C5" w:rsidRPr="00BE5EDB">
              <w:t>%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000C5" w:rsidP="00BE5EDB">
            <w:r w:rsidRPr="00BE5EDB">
              <w:lastRenderedPageBreak/>
              <w:t>1.8.2</w:t>
            </w:r>
          </w:p>
        </w:tc>
        <w:tc>
          <w:tcPr>
            <w:tcW w:w="5670" w:type="dxa"/>
          </w:tcPr>
          <w:p w:rsidR="005D588C" w:rsidRPr="00BE5EDB" w:rsidRDefault="0063297C" w:rsidP="00BE5EDB">
            <w:r w:rsidRPr="00BE5EDB">
              <w:t>первая</w:t>
            </w:r>
          </w:p>
        </w:tc>
        <w:tc>
          <w:tcPr>
            <w:tcW w:w="2942" w:type="dxa"/>
          </w:tcPr>
          <w:p w:rsidR="005D588C" w:rsidRPr="00BE5EDB" w:rsidRDefault="00A911C6" w:rsidP="00BE5EDB">
            <w:r>
              <w:t>25 человек – 6</w:t>
            </w:r>
            <w:r w:rsidR="006000C5" w:rsidRPr="00BE5EDB">
              <w:t>9%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000C5" w:rsidP="00BE5EDB">
            <w:r w:rsidRPr="00BE5EDB">
              <w:t>1.9</w:t>
            </w:r>
          </w:p>
        </w:tc>
        <w:tc>
          <w:tcPr>
            <w:tcW w:w="5670" w:type="dxa"/>
          </w:tcPr>
          <w:p w:rsidR="005D588C" w:rsidRPr="00BE5EDB" w:rsidRDefault="0063297C" w:rsidP="00BE5EDB">
            <w:r w:rsidRPr="00BE5ED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42" w:type="dxa"/>
          </w:tcPr>
          <w:p w:rsidR="005D588C" w:rsidRPr="00BE5EDB" w:rsidRDefault="00A911C6" w:rsidP="00BE5EDB">
            <w:r>
              <w:t>36 человек</w:t>
            </w:r>
          </w:p>
        </w:tc>
      </w:tr>
      <w:tr w:rsidR="005D588C" w:rsidRPr="00BE5EDB" w:rsidTr="005D588C">
        <w:tc>
          <w:tcPr>
            <w:tcW w:w="959" w:type="dxa"/>
          </w:tcPr>
          <w:p w:rsidR="005D588C" w:rsidRPr="00BE5EDB" w:rsidRDefault="006000C5" w:rsidP="00BE5EDB">
            <w:r w:rsidRPr="00BE5EDB">
              <w:t>1.9.1</w:t>
            </w:r>
          </w:p>
        </w:tc>
        <w:tc>
          <w:tcPr>
            <w:tcW w:w="5670" w:type="dxa"/>
          </w:tcPr>
          <w:p w:rsidR="005D588C" w:rsidRPr="00BE5EDB" w:rsidRDefault="0063297C" w:rsidP="00BE5EDB">
            <w:r w:rsidRPr="00BE5EDB">
              <w:t>До 5 лет</w:t>
            </w:r>
          </w:p>
        </w:tc>
        <w:tc>
          <w:tcPr>
            <w:tcW w:w="2942" w:type="dxa"/>
          </w:tcPr>
          <w:p w:rsidR="005D588C" w:rsidRPr="00BE5EDB" w:rsidRDefault="00A911C6" w:rsidP="00BE5EDB">
            <w:r>
              <w:t>5 человек  14</w:t>
            </w:r>
            <w:r w:rsidR="006000C5" w:rsidRPr="00BE5EDB">
              <w:t>%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1.9.2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Свыше 30 лет</w:t>
            </w:r>
          </w:p>
        </w:tc>
        <w:tc>
          <w:tcPr>
            <w:tcW w:w="2942" w:type="dxa"/>
          </w:tcPr>
          <w:p w:rsidR="0063297C" w:rsidRPr="00BE5EDB" w:rsidRDefault="00A911C6" w:rsidP="00BE5EDB">
            <w:r>
              <w:t>8</w:t>
            </w:r>
            <w:r w:rsidR="006000C5" w:rsidRPr="00BE5EDB">
              <w:t xml:space="preserve"> человек </w:t>
            </w:r>
            <w:r>
              <w:t>22</w:t>
            </w:r>
            <w:r w:rsidR="00BE5EDB" w:rsidRPr="00BE5EDB">
              <w:t>%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1.10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Численность/удельный вес численности педагогических работников в общей численности педагогических работников в возрасте до 30 ле</w:t>
            </w:r>
            <w:r w:rsidR="00A911C6">
              <w:t>т</w:t>
            </w:r>
          </w:p>
        </w:tc>
        <w:tc>
          <w:tcPr>
            <w:tcW w:w="2942" w:type="dxa"/>
          </w:tcPr>
          <w:p w:rsidR="0063297C" w:rsidRPr="00BE5EDB" w:rsidRDefault="00A911C6" w:rsidP="00BE5EDB">
            <w:r>
              <w:t>2</w:t>
            </w:r>
            <w:r w:rsidR="00BE5EDB" w:rsidRPr="00BE5EDB">
              <w:t xml:space="preserve"> </w:t>
            </w:r>
            <w:r>
              <w:t>человека – 5</w:t>
            </w:r>
            <w:r w:rsidR="00BE5EDB" w:rsidRPr="00BE5EDB">
              <w:t>,5%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1.11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42" w:type="dxa"/>
          </w:tcPr>
          <w:p w:rsidR="0063297C" w:rsidRPr="00BE5EDB" w:rsidRDefault="00BE5EDB" w:rsidP="00BE5EDB">
            <w:r w:rsidRPr="00BE5EDB">
              <w:t>8 человек – 22%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1.12</w:t>
            </w:r>
          </w:p>
        </w:tc>
        <w:tc>
          <w:tcPr>
            <w:tcW w:w="5670" w:type="dxa"/>
          </w:tcPr>
          <w:p w:rsidR="0063297C" w:rsidRPr="00BE5EDB" w:rsidRDefault="0063297C" w:rsidP="00BE5EDB">
            <w:proofErr w:type="gramStart"/>
            <w:r w:rsidRPr="00BE5ED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42" w:type="dxa"/>
          </w:tcPr>
          <w:p w:rsidR="0063297C" w:rsidRPr="00BE5EDB" w:rsidRDefault="00497B47" w:rsidP="00BE5EDB">
            <w:r>
              <w:t>39</w:t>
            </w:r>
            <w:r w:rsidR="00BE5EDB" w:rsidRPr="00BE5EDB">
              <w:t xml:space="preserve"> человек – 100%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1.13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42" w:type="dxa"/>
          </w:tcPr>
          <w:p w:rsidR="0063297C" w:rsidRPr="00BE5EDB" w:rsidRDefault="00173EBC" w:rsidP="00BE5EDB">
            <w:r>
              <w:t>36</w:t>
            </w:r>
            <w:r w:rsidR="00BE5EDB" w:rsidRPr="00BE5EDB">
              <w:t xml:space="preserve"> человек – 100%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1.14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942" w:type="dxa"/>
          </w:tcPr>
          <w:p w:rsidR="0063297C" w:rsidRPr="00BE5EDB" w:rsidRDefault="00173EBC" w:rsidP="00BE5EDB">
            <w:r>
              <w:t>36</w:t>
            </w:r>
            <w:r w:rsidR="00BE5EDB" w:rsidRPr="00BE5EDB">
              <w:t>/274 – 8%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1.15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42" w:type="dxa"/>
          </w:tcPr>
          <w:p w:rsidR="0063297C" w:rsidRPr="00BE5EDB" w:rsidRDefault="0063297C" w:rsidP="00BE5EDB"/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1.15.1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Музыкального руководителя</w:t>
            </w:r>
          </w:p>
        </w:tc>
        <w:tc>
          <w:tcPr>
            <w:tcW w:w="2942" w:type="dxa"/>
          </w:tcPr>
          <w:p w:rsidR="0063297C" w:rsidRPr="00BE5EDB" w:rsidRDefault="000200FD" w:rsidP="00BE5EDB">
            <w:r>
              <w:t>д</w:t>
            </w:r>
            <w:r w:rsidR="00BE5EDB" w:rsidRPr="00BE5EDB">
              <w:t>а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1.15.2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Инструктора по физической культуре</w:t>
            </w:r>
          </w:p>
        </w:tc>
        <w:tc>
          <w:tcPr>
            <w:tcW w:w="2942" w:type="dxa"/>
          </w:tcPr>
          <w:p w:rsidR="0063297C" w:rsidRPr="00BE5EDB" w:rsidRDefault="000200FD" w:rsidP="00BE5EDB">
            <w:r>
              <w:t>д</w:t>
            </w:r>
            <w:r w:rsidR="00BE5EDB" w:rsidRPr="00BE5EDB">
              <w:t>а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1.15.3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Учителя-логопеда</w:t>
            </w:r>
          </w:p>
        </w:tc>
        <w:tc>
          <w:tcPr>
            <w:tcW w:w="2942" w:type="dxa"/>
          </w:tcPr>
          <w:p w:rsidR="0063297C" w:rsidRPr="00BE5EDB" w:rsidRDefault="000200FD" w:rsidP="00BE5EDB">
            <w:r>
              <w:t>д</w:t>
            </w:r>
            <w:r w:rsidR="00BE5EDB" w:rsidRPr="00BE5EDB">
              <w:t>а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1.15.4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Логопеда</w:t>
            </w:r>
          </w:p>
        </w:tc>
        <w:tc>
          <w:tcPr>
            <w:tcW w:w="2942" w:type="dxa"/>
          </w:tcPr>
          <w:p w:rsidR="0063297C" w:rsidRPr="00BE5EDB" w:rsidRDefault="0063297C" w:rsidP="00BE5EDB"/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1.15.5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Учителя-дефектолога</w:t>
            </w:r>
          </w:p>
        </w:tc>
        <w:tc>
          <w:tcPr>
            <w:tcW w:w="2942" w:type="dxa"/>
          </w:tcPr>
          <w:p w:rsidR="0063297C" w:rsidRPr="00BE5EDB" w:rsidRDefault="000200FD" w:rsidP="00BE5EDB">
            <w:r>
              <w:t>д</w:t>
            </w:r>
            <w:r w:rsidR="00BE5EDB" w:rsidRPr="00BE5EDB">
              <w:t>а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1.15.6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Педагога-психолога</w:t>
            </w:r>
          </w:p>
        </w:tc>
        <w:tc>
          <w:tcPr>
            <w:tcW w:w="2942" w:type="dxa"/>
          </w:tcPr>
          <w:p w:rsidR="0063297C" w:rsidRPr="00BE5EDB" w:rsidRDefault="000200FD" w:rsidP="00BE5EDB">
            <w:r>
              <w:t>д</w:t>
            </w:r>
            <w:r w:rsidR="00BE5EDB" w:rsidRPr="00BE5EDB">
              <w:t>а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2.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Инфраструктура</w:t>
            </w:r>
          </w:p>
        </w:tc>
        <w:tc>
          <w:tcPr>
            <w:tcW w:w="2942" w:type="dxa"/>
          </w:tcPr>
          <w:p w:rsidR="0063297C" w:rsidRPr="00BE5EDB" w:rsidRDefault="0063297C" w:rsidP="00BE5EDB"/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2.1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42" w:type="dxa"/>
          </w:tcPr>
          <w:p w:rsidR="0063297C" w:rsidRPr="00BE5EDB" w:rsidRDefault="00BE5EDB" w:rsidP="00BE5EDB">
            <w:r w:rsidRPr="00BE5EDB">
              <w:t>2459 кв</w:t>
            </w:r>
            <w:proofErr w:type="gramStart"/>
            <w:r w:rsidRPr="00BE5EDB">
              <w:t>.м</w:t>
            </w:r>
            <w:proofErr w:type="gramEnd"/>
          </w:p>
          <w:p w:rsidR="00BE5EDB" w:rsidRPr="00BE5EDB" w:rsidRDefault="00BE5EDB" w:rsidP="00BE5EDB">
            <w:r w:rsidRPr="00BE5EDB">
              <w:t>9.3 кв</w:t>
            </w:r>
            <w:proofErr w:type="gramStart"/>
            <w:r w:rsidRPr="00BE5EDB">
              <w:t>.м</w:t>
            </w:r>
            <w:proofErr w:type="gramEnd"/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2.1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42" w:type="dxa"/>
          </w:tcPr>
          <w:p w:rsidR="0063297C" w:rsidRPr="00BE5EDB" w:rsidRDefault="00BE5EDB" w:rsidP="00BE5EDB">
            <w:r w:rsidRPr="00BE5EDB">
              <w:t xml:space="preserve">               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2.3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Наличие физкультурного зала</w:t>
            </w:r>
          </w:p>
        </w:tc>
        <w:tc>
          <w:tcPr>
            <w:tcW w:w="2942" w:type="dxa"/>
          </w:tcPr>
          <w:p w:rsidR="0063297C" w:rsidRPr="00BE5EDB" w:rsidRDefault="000200FD" w:rsidP="00BE5EDB">
            <w:r>
              <w:t>д</w:t>
            </w:r>
            <w:r w:rsidR="00BE5EDB" w:rsidRPr="00BE5EDB">
              <w:t>а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2.4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Наличие музыкального зала</w:t>
            </w:r>
          </w:p>
        </w:tc>
        <w:tc>
          <w:tcPr>
            <w:tcW w:w="2942" w:type="dxa"/>
          </w:tcPr>
          <w:p w:rsidR="0063297C" w:rsidRPr="00BE5EDB" w:rsidRDefault="00BE5EDB" w:rsidP="00BE5EDB">
            <w:r w:rsidRPr="00BE5EDB">
              <w:t>да</w:t>
            </w:r>
          </w:p>
        </w:tc>
      </w:tr>
      <w:tr w:rsidR="0063297C" w:rsidRPr="00BE5EDB" w:rsidTr="0063297C">
        <w:tc>
          <w:tcPr>
            <w:tcW w:w="959" w:type="dxa"/>
          </w:tcPr>
          <w:p w:rsidR="0063297C" w:rsidRPr="00BE5EDB" w:rsidRDefault="006000C5" w:rsidP="00BE5EDB">
            <w:r w:rsidRPr="00BE5EDB">
              <w:t>2.5</w:t>
            </w:r>
          </w:p>
        </w:tc>
        <w:tc>
          <w:tcPr>
            <w:tcW w:w="5670" w:type="dxa"/>
          </w:tcPr>
          <w:p w:rsidR="0063297C" w:rsidRPr="00BE5EDB" w:rsidRDefault="0063297C" w:rsidP="00BE5EDB">
            <w:r w:rsidRPr="00BE5EDB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42" w:type="dxa"/>
          </w:tcPr>
          <w:p w:rsidR="0063297C" w:rsidRPr="00BE5EDB" w:rsidRDefault="00BE5EDB" w:rsidP="00BE5EDB">
            <w:r w:rsidRPr="00BE5EDB">
              <w:t>да</w:t>
            </w:r>
          </w:p>
        </w:tc>
      </w:tr>
    </w:tbl>
    <w:p w:rsidR="005D588C" w:rsidRPr="00BE5EDB" w:rsidRDefault="005D588C" w:rsidP="007745FA"/>
    <w:sectPr w:rsidR="005D588C" w:rsidRPr="00BE5EDB" w:rsidSect="00CA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88C"/>
    <w:rsid w:val="000200FD"/>
    <w:rsid w:val="00173EBC"/>
    <w:rsid w:val="003A1D18"/>
    <w:rsid w:val="00441D22"/>
    <w:rsid w:val="004910A1"/>
    <w:rsid w:val="00497B47"/>
    <w:rsid w:val="005D588C"/>
    <w:rsid w:val="006000C5"/>
    <w:rsid w:val="0063297C"/>
    <w:rsid w:val="007745FA"/>
    <w:rsid w:val="00A911C6"/>
    <w:rsid w:val="00B02524"/>
    <w:rsid w:val="00BE5EDB"/>
    <w:rsid w:val="00BF077E"/>
    <w:rsid w:val="00CA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2016-11-18T08:24:00Z</cp:lastPrinted>
  <dcterms:created xsi:type="dcterms:W3CDTF">2017-06-14T08:55:00Z</dcterms:created>
  <dcterms:modified xsi:type="dcterms:W3CDTF">2017-06-14T12:43:00Z</dcterms:modified>
</cp:coreProperties>
</file>