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F0" w:rsidRDefault="009257F0" w:rsidP="009257F0">
      <w:pPr>
        <w:pStyle w:val="a7"/>
        <w:rPr>
          <w:rFonts w:ascii="Times New Roman" w:eastAsia="Times New Roman" w:hAnsi="Times New Roman" w:cs="Times New Roman"/>
          <w:b/>
          <w:i/>
          <w:color w:val="C0504D" w:themeColor="accent2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C0504D" w:themeColor="accent2"/>
          <w:kern w:val="36"/>
          <w:sz w:val="32"/>
          <w:szCs w:val="32"/>
        </w:rPr>
        <w:t xml:space="preserve">             </w:t>
      </w:r>
      <w:r w:rsidRPr="009257F0">
        <w:rPr>
          <w:rFonts w:ascii="Times New Roman" w:eastAsia="Times New Roman" w:hAnsi="Times New Roman" w:cs="Times New Roman"/>
          <w:b/>
          <w:i/>
          <w:color w:val="C0504D" w:themeColor="accent2"/>
          <w:kern w:val="36"/>
          <w:sz w:val="32"/>
          <w:szCs w:val="32"/>
        </w:rPr>
        <w:t xml:space="preserve">Конфликты между детьми в детском саду, </w:t>
      </w:r>
    </w:p>
    <w:p w:rsidR="009257F0" w:rsidRDefault="009257F0" w:rsidP="009257F0">
      <w:pPr>
        <w:pStyle w:val="a7"/>
        <w:rPr>
          <w:rFonts w:ascii="Times New Roman" w:eastAsia="Times New Roman" w:hAnsi="Times New Roman" w:cs="Times New Roman"/>
          <w:b/>
          <w:i/>
          <w:color w:val="C0504D" w:themeColor="accent2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C0504D" w:themeColor="accent2"/>
          <w:kern w:val="36"/>
          <w:sz w:val="32"/>
          <w:szCs w:val="32"/>
        </w:rPr>
        <w:t xml:space="preserve">                                                                      </w:t>
      </w:r>
      <w:r w:rsidRPr="009257F0">
        <w:rPr>
          <w:rFonts w:ascii="Times New Roman" w:eastAsia="Times New Roman" w:hAnsi="Times New Roman" w:cs="Times New Roman"/>
          <w:b/>
          <w:i/>
          <w:color w:val="C0504D" w:themeColor="accent2"/>
          <w:kern w:val="36"/>
          <w:sz w:val="32"/>
          <w:szCs w:val="32"/>
        </w:rPr>
        <w:t>в старших группах</w:t>
      </w:r>
    </w:p>
    <w:p w:rsidR="009257F0" w:rsidRPr="009257F0" w:rsidRDefault="009257F0" w:rsidP="009257F0">
      <w:pPr>
        <w:pStyle w:val="a7"/>
        <w:rPr>
          <w:rFonts w:ascii="Times New Roman" w:eastAsia="Times New Roman" w:hAnsi="Times New Roman" w:cs="Times New Roman"/>
          <w:b/>
          <w:i/>
          <w:color w:val="C0504D" w:themeColor="accent2"/>
          <w:kern w:val="36"/>
          <w:sz w:val="32"/>
          <w:szCs w:val="32"/>
        </w:rPr>
      </w:pPr>
    </w:p>
    <w:p w:rsidR="009257F0" w:rsidRDefault="009257F0" w:rsidP="009257F0">
      <w:pPr>
        <w:spacing w:line="240" w:lineRule="auto"/>
        <w:jc w:val="center"/>
        <w:rPr>
          <w:rFonts w:ascii="Times New Roman" w:eastAsia="Times New Roman" w:hAnsi="Times New Roman" w:cs="Times New Roman"/>
          <w:caps/>
          <w:color w:val="FFFFFF"/>
          <w:sz w:val="17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40834" cy="2171174"/>
            <wp:effectExtent l="19050" t="0" r="0" b="0"/>
            <wp:docPr id="1" name="Рисунок 1" descr="Разрешение конфлик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решение конфликто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613" cy="2172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7F0" w:rsidRDefault="009257F0" w:rsidP="009257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9257F0">
          <w:rPr>
            <w:rFonts w:ascii="Times New Roman" w:eastAsia="Times New Roman" w:hAnsi="Times New Roman" w:cs="Times New Roman"/>
            <w:caps/>
            <w:color w:val="FFFFFF"/>
            <w:sz w:val="17"/>
          </w:rPr>
          <w:t>ДОШКОЛЬНОЕ ОБУЧЕНИЕ ДЕТЕЙ</w:t>
        </w:r>
      </w:hyperlink>
    </w:p>
    <w:p w:rsidR="009257F0" w:rsidRPr="009257F0" w:rsidRDefault="009257F0" w:rsidP="009257F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7F0">
        <w:rPr>
          <w:rFonts w:ascii="Times New Roman" w:eastAsia="Times New Roman" w:hAnsi="Times New Roman" w:cs="Times New Roman"/>
          <w:sz w:val="28"/>
          <w:szCs w:val="28"/>
        </w:rPr>
        <w:t>Устраивая ребёнка в детский сад, родители всегда думают о пользе общения со сверстниками, о его благополучном развитии и воспитании, компенсации недостающего внимания детским садом из-за нехватки времени на ребёнка у родителей в дневное время. В то же время приходится встречаться и с такими жизненными ситуациями, как конфликты между детьми.</w:t>
      </w:r>
    </w:p>
    <w:p w:rsidR="009257F0" w:rsidRPr="009257F0" w:rsidRDefault="009257F0" w:rsidP="009257F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7F0">
        <w:rPr>
          <w:rFonts w:ascii="Times New Roman" w:eastAsia="Times New Roman" w:hAnsi="Times New Roman" w:cs="Times New Roman"/>
          <w:sz w:val="28"/>
          <w:szCs w:val="28"/>
        </w:rPr>
        <w:t>В старшем дошкольном возрасте у детей сформировано своё мнение, свои убеждения, которые дети уже готовы отстаивать любыми доступными способами. Чаще всего эмоции и убеждения соперника у детей проявляются с помощью насильственных методов в виде применения физической силы и оскорблений. Дети ещё не умеют объективно оценивать, правы они или нет в своих убеждениях. И, как правило, считают, что кто сильнее, тот и прав.</w:t>
      </w:r>
    </w:p>
    <w:p w:rsidR="009257F0" w:rsidRPr="009257F0" w:rsidRDefault="009257F0" w:rsidP="009257F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7F0">
        <w:rPr>
          <w:rFonts w:ascii="Times New Roman" w:eastAsia="Times New Roman" w:hAnsi="Times New Roman" w:cs="Times New Roman"/>
          <w:sz w:val="28"/>
          <w:szCs w:val="28"/>
        </w:rPr>
        <w:t>Такое мнение можно встретить как в семейном кругу у взрослых, так и между политиками. Это мнение возникает из-за недальновидности, неумения находить компромиссы, нежелания уступать друг другу и из-за неумения вести конструктивные диалоги. У детей детского сада конфликтные ситуации могут быть разовые, как между двумя соперниками, а могут и развиваться коллективно, когда мнение и манеры поведения коллектива дошкольников не совпадает с мнением одного ребёнка.</w:t>
      </w:r>
    </w:p>
    <w:p w:rsidR="009257F0" w:rsidRPr="009257F0" w:rsidRDefault="009257F0" w:rsidP="009257F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7F0">
        <w:rPr>
          <w:rFonts w:ascii="Times New Roman" w:eastAsia="Times New Roman" w:hAnsi="Times New Roman" w:cs="Times New Roman"/>
          <w:sz w:val="28"/>
          <w:szCs w:val="28"/>
        </w:rPr>
        <w:t xml:space="preserve">Из-за конфликтов эмоциональный мир ребёнка может пошатнуться, у некоторых детей занижается самооценка, возникают стойкие страхи, нарушается </w:t>
      </w:r>
      <w:proofErr w:type="spellStart"/>
      <w:r w:rsidRPr="009257F0">
        <w:rPr>
          <w:rFonts w:ascii="Times New Roman" w:eastAsia="Times New Roman" w:hAnsi="Times New Roman" w:cs="Times New Roman"/>
          <w:sz w:val="28"/>
          <w:szCs w:val="28"/>
        </w:rPr>
        <w:t>психоэмоциональное</w:t>
      </w:r>
      <w:proofErr w:type="spellEnd"/>
      <w:r w:rsidRPr="009257F0">
        <w:rPr>
          <w:rFonts w:ascii="Times New Roman" w:eastAsia="Times New Roman" w:hAnsi="Times New Roman" w:cs="Times New Roman"/>
          <w:sz w:val="28"/>
          <w:szCs w:val="28"/>
        </w:rPr>
        <w:t xml:space="preserve"> состояние, которое может привести к психическим отклонениям. Другие же дети становятся слишком агрессивные, что тоже меняет их психический и эмоциональный мир. В конфликтной ситуации дети не сопереживают и не уступают друг другу, они не могут представить, что может чувствовать и ощущать другой человек. Это восприятие в таком возрасте у дошкольников ещё недостаточно развито.</w:t>
      </w:r>
    </w:p>
    <w:p w:rsidR="009257F0" w:rsidRDefault="009257F0" w:rsidP="009257F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7F0">
        <w:rPr>
          <w:rFonts w:ascii="Times New Roman" w:eastAsia="Times New Roman" w:hAnsi="Times New Roman" w:cs="Times New Roman"/>
          <w:sz w:val="28"/>
          <w:szCs w:val="28"/>
        </w:rPr>
        <w:t xml:space="preserve">Дети воспринимают только внешние качества других детей, в том числе и их агрессию: отбирание игрушек, ругательства в виде обзывания, пинания, щипания, они не видят под внешним обличием сверстников личности, которые могут быть схожими в каких-то интересах и предпочтениях, а могут быть и противоположными. </w:t>
      </w:r>
    </w:p>
    <w:p w:rsidR="009257F0" w:rsidRPr="009257F0" w:rsidRDefault="009257F0" w:rsidP="009257F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7F0">
        <w:rPr>
          <w:rFonts w:ascii="Times New Roman" w:eastAsia="Times New Roman" w:hAnsi="Times New Roman" w:cs="Times New Roman"/>
          <w:sz w:val="28"/>
          <w:szCs w:val="28"/>
        </w:rPr>
        <w:lastRenderedPageBreak/>
        <w:t>Каждый ребёнок считает, что именно его должны слушать, дети не умеют выслушивать своих собеседников и поэтому возникают конфликты.</w:t>
      </w:r>
    </w:p>
    <w:p w:rsidR="009257F0" w:rsidRPr="009257F0" w:rsidRDefault="009257F0" w:rsidP="009257F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7F0">
        <w:rPr>
          <w:rFonts w:ascii="Times New Roman" w:eastAsia="Times New Roman" w:hAnsi="Times New Roman" w:cs="Times New Roman"/>
          <w:sz w:val="28"/>
          <w:szCs w:val="28"/>
        </w:rPr>
        <w:t>Самостоятельное разрешение конфликтов дошкольников, между сверстниками, вряд ли приведёт к какому-то общему решению и взаимопониманию. У детей способность взаимодействия между собой и характер общения со временем преображаются и становятся более слаженными. Некоторые дети стараются больше других обратить на себя внимание, занимают позицию руководителя, командира и требуют послушания от других сверстников. Здесь мнения у детей — дошкольников начинают расходиться. Кто-то готов подчиниться и выполнять указания, а кто-то сразу воспринимает как вызов и оспаривает превосходство сверстника над другими детьми.</w:t>
      </w:r>
    </w:p>
    <w:p w:rsidR="009257F0" w:rsidRPr="009257F0" w:rsidRDefault="009257F0" w:rsidP="009257F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7F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9257F0">
        <w:rPr>
          <w:rFonts w:ascii="Times New Roman" w:eastAsia="Times New Roman" w:hAnsi="Times New Roman" w:cs="Times New Roman"/>
          <w:sz w:val="28"/>
          <w:szCs w:val="28"/>
        </w:rPr>
        <w:t>более старшем</w:t>
      </w:r>
      <w:proofErr w:type="gramEnd"/>
      <w:r w:rsidRPr="009257F0">
        <w:rPr>
          <w:rFonts w:ascii="Times New Roman" w:eastAsia="Times New Roman" w:hAnsi="Times New Roman" w:cs="Times New Roman"/>
          <w:sz w:val="28"/>
          <w:szCs w:val="28"/>
        </w:rPr>
        <w:t xml:space="preserve"> возрасте дети больше спорят над сюжетными играми, об их роли в игре, а не над тем, во что им играть. Также среди дошкольников могут возникать споры и о правилах игры. Наиболее часто дети в конфликтных ситуациях прибегают к таким выражениям как: «Я пожалуюсь воспитателю», «Ты мне не друг», «Отдай – </w:t>
      </w:r>
      <w:proofErr w:type="gramStart"/>
      <w:r w:rsidRPr="009257F0">
        <w:rPr>
          <w:rFonts w:ascii="Times New Roman" w:eastAsia="Times New Roman" w:hAnsi="Times New Roman" w:cs="Times New Roman"/>
          <w:sz w:val="28"/>
          <w:szCs w:val="28"/>
        </w:rPr>
        <w:t>моё</w:t>
      </w:r>
      <w:proofErr w:type="gramEnd"/>
      <w:r w:rsidRPr="009257F0">
        <w:rPr>
          <w:rFonts w:ascii="Times New Roman" w:eastAsia="Times New Roman" w:hAnsi="Times New Roman" w:cs="Times New Roman"/>
          <w:sz w:val="28"/>
          <w:szCs w:val="28"/>
        </w:rPr>
        <w:t>» и т.д., чем пытаются обосновать свои выводы в споре. Конфликты могут быть опасны для ребёнка, для его развития и его социальной адаптации в обществе.</w:t>
      </w:r>
    </w:p>
    <w:p w:rsidR="009257F0" w:rsidRPr="009257F0" w:rsidRDefault="009257F0" w:rsidP="009257F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7F0">
        <w:rPr>
          <w:rFonts w:ascii="Times New Roman" w:eastAsia="Times New Roman" w:hAnsi="Times New Roman" w:cs="Times New Roman"/>
          <w:sz w:val="28"/>
          <w:szCs w:val="28"/>
        </w:rPr>
        <w:t>Для разрешения споров и обучения дошкольников правилам поведения в спорных ситуациях, безусловно, требуется помощь родителей и воспитателей. Искоренить споры между детьми полностью не получится, да и не нужно, ведь, как говорится, «в споре истина рождается». Для этих целей и существует такое понятие как профилактика конфликтов. Дошкольник должен знать, как себя нужно правильно вести в спорах и как вести диалог с соперником. Дети учатся с самого раннего детства понимать и уважать друг друга и поэтому так важно, чтобы взрослые научили их основам нравственного поведения в обществе, общепринятым социальным нормам общения и поведения.</w:t>
      </w:r>
    </w:p>
    <w:p w:rsidR="009257F0" w:rsidRPr="009257F0" w:rsidRDefault="009257F0" w:rsidP="009257F0">
      <w:pPr>
        <w:pStyle w:val="a7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9257F0">
        <w:rPr>
          <w:rFonts w:ascii="Times New Roman" w:eastAsia="Times New Roman" w:hAnsi="Times New Roman" w:cs="Times New Roman"/>
          <w:color w:val="FFFFFF"/>
          <w:sz w:val="28"/>
          <w:szCs w:val="28"/>
        </w:rPr>
        <w:t>Реклама 13</w:t>
      </w:r>
    </w:p>
    <w:p w:rsidR="009257F0" w:rsidRDefault="009257F0" w:rsidP="009257F0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57F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25367" cy="1674214"/>
            <wp:effectExtent l="19050" t="0" r="8283" b="0"/>
            <wp:docPr id="2" name="Рисунок 2" descr="Взрослый и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зрослый и дет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220" cy="1674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7F0" w:rsidRDefault="009257F0" w:rsidP="009257F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9257F0" w:rsidRPr="009257F0" w:rsidRDefault="009257F0" w:rsidP="009257F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7F0">
        <w:rPr>
          <w:rFonts w:ascii="Times New Roman" w:eastAsia="Times New Roman" w:hAnsi="Times New Roman" w:cs="Times New Roman"/>
          <w:sz w:val="28"/>
          <w:szCs w:val="28"/>
        </w:rPr>
        <w:t>У педагогов и воспитателей детских садов уже наработаны немалые навыки обучения детей такому поведению с помощью различных игровых сюжетов, направленных на сохранение психического здоровья детей, его развития, для обеспечения эмоционального благополучия дошкольников. Во многих детских конфликтах, которых в детских садах возникает немало, сложно воспитателю разобраться. При разрешении конфликтов дошкольников угрозы и нравоучения, вызывание чувства стыда и вины обычно не приводят к должному результату и не решают проблему.</w:t>
      </w:r>
    </w:p>
    <w:p w:rsidR="009257F0" w:rsidRPr="009257F0" w:rsidRDefault="009257F0" w:rsidP="009257F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7F0">
        <w:rPr>
          <w:rFonts w:ascii="Times New Roman" w:eastAsia="Times New Roman" w:hAnsi="Times New Roman" w:cs="Times New Roman"/>
          <w:sz w:val="28"/>
          <w:szCs w:val="28"/>
        </w:rPr>
        <w:lastRenderedPageBreak/>
        <w:t>Дети дошкольного возраста быстро учатся объективно оценивать свое поведение и поведение сверстников. На занятиях с детьми нужно учить их «остужать свой пыл» в спорах, уметь контролировать свои эмоции и поведение, управлять собственными чувствами, учить дружбе, пониманию других и сопереживанию. Детям более доступны такие уроки в игровой форме и виде коллективных непринуждённых обсуждений различных проблем и ситуаций. Детей надо учить вежливо просить, вежливо обращаться друг к другу, делиться, ребёнок должен знать волшебные слова: пожалуйста, спасибо, здравствуйте, до свидания и т.п.</w:t>
      </w:r>
    </w:p>
    <w:p w:rsidR="009257F0" w:rsidRDefault="009257F0" w:rsidP="009257F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7F0">
        <w:rPr>
          <w:rFonts w:ascii="Times New Roman" w:eastAsia="Times New Roman" w:hAnsi="Times New Roman" w:cs="Times New Roman"/>
          <w:sz w:val="28"/>
          <w:szCs w:val="28"/>
        </w:rPr>
        <w:t>С другой стороны помимо работы с детьми воспитателей детских садов, огромную роль в воспитании детей играют их близкие – родители. Родители по-разному относятся к своим детям, и возникающие детских конфликты у их детей со сверстниками, кто-то слишком «сюсюкается» со своим чадом, а кто-то наоборот — не знает и не умеет оказать помощь своему ребёнку.</w:t>
      </w:r>
    </w:p>
    <w:p w:rsidR="009257F0" w:rsidRPr="009257F0" w:rsidRDefault="009257F0" w:rsidP="009257F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7F0" w:rsidRDefault="009257F0" w:rsidP="009257F0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57F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4325" cy="2067560"/>
            <wp:effectExtent l="19050" t="0" r="3175" b="0"/>
            <wp:docPr id="3" name="Рисунок 3" descr="Мальчики обнимаю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льчики обнимаютс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6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7F0" w:rsidRDefault="009257F0" w:rsidP="009257F0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57F0" w:rsidRPr="009257F0" w:rsidRDefault="009257F0" w:rsidP="009257F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7F0">
        <w:rPr>
          <w:rFonts w:ascii="Times New Roman" w:eastAsia="Times New Roman" w:hAnsi="Times New Roman" w:cs="Times New Roman"/>
          <w:sz w:val="28"/>
          <w:szCs w:val="28"/>
        </w:rPr>
        <w:t>Видя, как ребёнок сталкивается с проблемами общения с другими деть, родители часто вспоминают свое раннее детство, сопоставляя конфликт с детьми своего ребёнка со своими детскими впечатлениями, эмоциями и психологическими травмами и вступают в спор, хотя ребёнку может быть достаточно того, что вы его пожалеете, выслушаете, заберете назад отобранную детьми игрушку.</w:t>
      </w:r>
    </w:p>
    <w:p w:rsidR="009257F0" w:rsidRPr="009257F0" w:rsidRDefault="009257F0" w:rsidP="009257F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7F0">
        <w:rPr>
          <w:rFonts w:ascii="Times New Roman" w:eastAsia="Times New Roman" w:hAnsi="Times New Roman" w:cs="Times New Roman"/>
          <w:sz w:val="28"/>
          <w:szCs w:val="28"/>
        </w:rPr>
        <w:t>Родителям свойственно преувеличивать назревающую проблему. И, прежде чем решать проблему, нужно вспомнить, что в неё ввязан ваш ребёнок, а не вы сами, забыть и избавиться от своих детских проблем. В коллективе детей нужно, прежде всего, учить дружить, а не показывать негатив, не разжигать споры. Всеобщее развитие ребёнка тесно связано с его адаптацией в обществе и с отношениями с друзьями.</w:t>
      </w:r>
    </w:p>
    <w:p w:rsidR="009257F0" w:rsidRDefault="009257F0" w:rsidP="009257F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7F0" w:rsidRDefault="009257F0" w:rsidP="009257F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7F0">
        <w:rPr>
          <w:rFonts w:ascii="Times New Roman" w:eastAsia="Times New Roman" w:hAnsi="Times New Roman" w:cs="Times New Roman"/>
          <w:sz w:val="28"/>
          <w:szCs w:val="28"/>
        </w:rPr>
        <w:t xml:space="preserve">В современном мире друзей всё больше заменяет электроника, это негативно сказывается как на развитии ребёнка, так и на его умениях общаться. Дети всё больше отстраняются друг от друга и при встрече со сверстниками сталкивают с чередой непониманий и разногласий. Этого нельзя допускать. </w:t>
      </w:r>
    </w:p>
    <w:p w:rsidR="009257F0" w:rsidRDefault="009257F0" w:rsidP="009257F0">
      <w:pPr>
        <w:pStyle w:val="a7"/>
        <w:jc w:val="center"/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</w:rPr>
      </w:pPr>
      <w:r w:rsidRPr="009257F0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</w:rPr>
        <w:t>Между детьми должен быть физический,</w:t>
      </w:r>
    </w:p>
    <w:p w:rsidR="009257F0" w:rsidRPr="009257F0" w:rsidRDefault="009257F0" w:rsidP="009257F0">
      <w:pPr>
        <w:pStyle w:val="a7"/>
        <w:ind w:firstLine="708"/>
        <w:jc w:val="center"/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</w:rPr>
      </w:pPr>
      <w:r w:rsidRPr="009257F0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</w:rPr>
        <w:t>а не виртуальный контакт.</w:t>
      </w:r>
    </w:p>
    <w:p w:rsidR="00C11D79" w:rsidRPr="009257F0" w:rsidRDefault="00C11D79" w:rsidP="009257F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sectPr w:rsidR="00C11D79" w:rsidRPr="009257F0" w:rsidSect="009257F0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257F0"/>
    <w:rsid w:val="009257F0"/>
    <w:rsid w:val="00C11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57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7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cardcategory">
    <w:name w:val="post-card__category"/>
    <w:basedOn w:val="a0"/>
    <w:rsid w:val="009257F0"/>
  </w:style>
  <w:style w:type="character" w:styleId="a3">
    <w:name w:val="Hyperlink"/>
    <w:basedOn w:val="a0"/>
    <w:uiPriority w:val="99"/>
    <w:semiHidden/>
    <w:unhideWhenUsed/>
    <w:rsid w:val="009257F0"/>
    <w:rPr>
      <w:color w:val="0000FF"/>
      <w:u w:val="single"/>
    </w:rPr>
  </w:style>
  <w:style w:type="character" w:customStyle="1" w:styleId="entry-time">
    <w:name w:val="entry-time"/>
    <w:basedOn w:val="a0"/>
    <w:rsid w:val="009257F0"/>
  </w:style>
  <w:style w:type="character" w:customStyle="1" w:styleId="entry-label">
    <w:name w:val="entry-label"/>
    <w:basedOn w:val="a0"/>
    <w:rsid w:val="009257F0"/>
  </w:style>
  <w:style w:type="character" w:customStyle="1" w:styleId="entry-views">
    <w:name w:val="entry-views"/>
    <w:basedOn w:val="a0"/>
    <w:rsid w:val="009257F0"/>
  </w:style>
  <w:style w:type="paragraph" w:styleId="a4">
    <w:name w:val="Normal (Web)"/>
    <w:basedOn w:val="a"/>
    <w:uiPriority w:val="99"/>
    <w:semiHidden/>
    <w:unhideWhenUsed/>
    <w:rsid w:val="0092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7F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257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6535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950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single" w:sz="12" w:space="13" w:color="F2F2F2"/>
            <w:right w:val="none" w:sz="0" w:space="0" w:color="auto"/>
          </w:divBdr>
        </w:div>
        <w:div w:id="1431925500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7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1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59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podrastu.ru/doshkolnoe-obucheni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1005</Words>
  <Characters>5732</Characters>
  <Application>Microsoft Office Word</Application>
  <DocSecurity>0</DocSecurity>
  <Lines>47</Lines>
  <Paragraphs>13</Paragraphs>
  <ScaleCrop>false</ScaleCrop>
  <Company/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2020-09-15T07:47:00Z</dcterms:created>
  <dcterms:modified xsi:type="dcterms:W3CDTF">2020-09-15T07:56:00Z</dcterms:modified>
</cp:coreProperties>
</file>